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3" w:rsidRDefault="007366D6" w:rsidP="002B3D25">
      <w:pPr>
        <w:ind w:firstLine="720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St Joseph’s Curriculum overview – Year 3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-142874</wp:posOffset>
            </wp:positionV>
            <wp:extent cx="590550" cy="6727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5308">
        <w:rPr>
          <w:rFonts w:ascii="Comic Sans MS" w:eastAsia="Comic Sans MS" w:hAnsi="Comic Sans MS" w:cs="Comic Sans MS"/>
          <w:b/>
          <w:sz w:val="16"/>
          <w:szCs w:val="16"/>
        </w:rPr>
        <w:t xml:space="preserve"> 2022-2023</w:t>
      </w:r>
    </w:p>
    <w:p w:rsidR="000C2B43" w:rsidRDefault="007366D6">
      <w:pPr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</w:p>
    <w:tbl>
      <w:tblPr>
        <w:tblStyle w:val="1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366"/>
        <w:gridCol w:w="1867"/>
        <w:gridCol w:w="1972"/>
        <w:gridCol w:w="2190"/>
        <w:gridCol w:w="2141"/>
        <w:gridCol w:w="2298"/>
      </w:tblGrid>
      <w:tr w:rsidR="000C2B43" w:rsidRPr="003D79CB" w:rsidTr="00AB01BD">
        <w:tc>
          <w:tcPr>
            <w:tcW w:w="1555" w:type="dxa"/>
          </w:tcPr>
          <w:p w:rsidR="000C2B43" w:rsidRPr="003D79CB" w:rsidRDefault="000C2B43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00B050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1867" w:type="dxa"/>
            <w:shd w:val="clear" w:color="auto" w:fill="00B050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1972" w:type="dxa"/>
            <w:shd w:val="clear" w:color="auto" w:fill="00B050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2190" w:type="dxa"/>
            <w:shd w:val="clear" w:color="auto" w:fill="00B050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141" w:type="dxa"/>
            <w:shd w:val="clear" w:color="auto" w:fill="00B050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298" w:type="dxa"/>
            <w:shd w:val="clear" w:color="auto" w:fill="00B050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Summer 2</w:t>
            </w:r>
          </w:p>
        </w:tc>
      </w:tr>
      <w:tr w:rsidR="000C2B43" w:rsidRPr="003D79CB" w:rsidTr="00AB01BD">
        <w:tc>
          <w:tcPr>
            <w:tcW w:w="1555" w:type="dxa"/>
            <w:shd w:val="clear" w:color="auto" w:fill="92D050"/>
          </w:tcPr>
          <w:p w:rsidR="000C2B43" w:rsidRP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Term Length Teaching Time</w:t>
            </w:r>
          </w:p>
        </w:tc>
        <w:tc>
          <w:tcPr>
            <w:tcW w:w="2366" w:type="dxa"/>
            <w:shd w:val="clear" w:color="auto" w:fill="92D050"/>
          </w:tcPr>
          <w:p w:rsidR="000C2B43" w:rsidRP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(7 Weeks)</w:t>
            </w:r>
          </w:p>
        </w:tc>
        <w:tc>
          <w:tcPr>
            <w:tcW w:w="1867" w:type="dxa"/>
            <w:shd w:val="clear" w:color="auto" w:fill="92D050"/>
          </w:tcPr>
          <w:p w:rsidR="000C2B43" w:rsidRP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(7 Weeks)</w:t>
            </w:r>
          </w:p>
        </w:tc>
        <w:tc>
          <w:tcPr>
            <w:tcW w:w="1972" w:type="dxa"/>
            <w:shd w:val="clear" w:color="auto" w:fill="92D050"/>
          </w:tcPr>
          <w:p w:rsidR="000C2B43" w:rsidRPr="003D79CB" w:rsidRDefault="00BF5BC6" w:rsidP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(5 Weeks and 3 days)</w:t>
            </w:r>
          </w:p>
          <w:p w:rsidR="000C2B43" w:rsidRPr="003D79CB" w:rsidRDefault="000C2B43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92D050"/>
          </w:tcPr>
          <w:p w:rsidR="000C2B43" w:rsidRP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( 6 Weeks)</w:t>
            </w:r>
          </w:p>
        </w:tc>
        <w:tc>
          <w:tcPr>
            <w:tcW w:w="2141" w:type="dxa"/>
            <w:shd w:val="clear" w:color="auto" w:fill="92D050"/>
          </w:tcPr>
          <w:p w:rsidR="000C2B43" w:rsidRP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 xml:space="preserve">(6 Weeks) </w:t>
            </w:r>
          </w:p>
          <w:p w:rsidR="000C2B43" w:rsidRPr="003D79CB" w:rsidRDefault="000C2B43">
            <w:pP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92D050"/>
          </w:tcPr>
          <w:p w:rsidR="000C2B43" w:rsidRP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(7 Weeks)</w:t>
            </w:r>
          </w:p>
        </w:tc>
      </w:tr>
      <w:tr w:rsidR="000C2B43" w:rsidRPr="003D79CB" w:rsidTr="00AB01BD">
        <w:tc>
          <w:tcPr>
            <w:tcW w:w="1555" w:type="dxa"/>
            <w:shd w:val="clear" w:color="auto" w:fill="auto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Gospel Values and Virtues</w:t>
            </w:r>
          </w:p>
        </w:tc>
        <w:tc>
          <w:tcPr>
            <w:tcW w:w="2366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Compassion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Forgiveness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Integrity</w:t>
            </w:r>
          </w:p>
        </w:tc>
        <w:tc>
          <w:tcPr>
            <w:tcW w:w="1867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Peace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Kindness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Integrity 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Humility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Justice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Compassion</w:t>
            </w:r>
          </w:p>
        </w:tc>
        <w:tc>
          <w:tcPr>
            <w:tcW w:w="1972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Integrity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Justice</w:t>
            </w:r>
          </w:p>
          <w:p w:rsidR="006E22CF" w:rsidRPr="00DD3B9B" w:rsidRDefault="006E22CF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Respect</w:t>
            </w:r>
          </w:p>
          <w:p w:rsidR="006E22CF" w:rsidRPr="00DD3B9B" w:rsidRDefault="006E22CF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Democracy</w:t>
            </w:r>
          </w:p>
          <w:p w:rsidR="000C2B43" w:rsidRPr="00DD3B9B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Justice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Humility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Peace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Integrity</w:t>
            </w:r>
          </w:p>
        </w:tc>
        <w:tc>
          <w:tcPr>
            <w:tcW w:w="2141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Humility</w:t>
            </w:r>
          </w:p>
          <w:p w:rsidR="006E22CF" w:rsidRPr="00DD3B9B" w:rsidRDefault="006E22CF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Democracy</w:t>
            </w:r>
          </w:p>
          <w:p w:rsidR="006E22CF" w:rsidRPr="00DD3B9B" w:rsidRDefault="006E22CF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Justice</w:t>
            </w:r>
          </w:p>
        </w:tc>
        <w:tc>
          <w:tcPr>
            <w:tcW w:w="2298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Compassion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Forgiveness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Humility </w:t>
            </w:r>
          </w:p>
          <w:p w:rsidR="000C2B43" w:rsidRPr="00DD3B9B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AB01BD">
        <w:tc>
          <w:tcPr>
            <w:tcW w:w="1555" w:type="dxa"/>
            <w:shd w:val="clear" w:color="auto" w:fill="auto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British Values</w:t>
            </w:r>
          </w:p>
        </w:tc>
        <w:tc>
          <w:tcPr>
            <w:tcW w:w="2366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Respect and tolerance</w:t>
            </w:r>
          </w:p>
        </w:tc>
        <w:tc>
          <w:tcPr>
            <w:tcW w:w="1867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Democracy</w:t>
            </w:r>
          </w:p>
        </w:tc>
        <w:tc>
          <w:tcPr>
            <w:tcW w:w="1972" w:type="dxa"/>
            <w:shd w:val="clear" w:color="auto" w:fill="auto"/>
          </w:tcPr>
          <w:p w:rsidR="000C2B43" w:rsidRPr="00DD3B9B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Respect and tolerance</w:t>
            </w:r>
          </w:p>
          <w:p w:rsidR="000C2B43" w:rsidRPr="00DD3B9B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Individual liberty</w:t>
            </w:r>
          </w:p>
        </w:tc>
        <w:tc>
          <w:tcPr>
            <w:tcW w:w="2190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Respect and Tolerance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Rule of Law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Democracy</w:t>
            </w:r>
          </w:p>
        </w:tc>
        <w:tc>
          <w:tcPr>
            <w:tcW w:w="2141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Democracy</w:t>
            </w:r>
          </w:p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Respect and Tolerance</w:t>
            </w:r>
          </w:p>
        </w:tc>
        <w:tc>
          <w:tcPr>
            <w:tcW w:w="2298" w:type="dxa"/>
            <w:shd w:val="clear" w:color="auto" w:fill="auto"/>
          </w:tcPr>
          <w:p w:rsidR="000C2B43" w:rsidRPr="00DD3B9B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DD3B9B">
              <w:rPr>
                <w:rFonts w:ascii="SassoonPrimaryInfant" w:eastAsia="Comic Sans MS" w:hAnsi="SassoonPrimaryInfant" w:cs="Comic Sans MS"/>
                <w:sz w:val="24"/>
                <w:szCs w:val="24"/>
              </w:rPr>
              <w:t>Rule of Law</w:t>
            </w: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0C2B43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3D79CB" w:rsidRDefault="003D79CB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3D79CB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English</w:t>
            </w:r>
          </w:p>
          <w:p w:rsidR="00BF5BC6" w:rsidRDefault="00BF5BC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Fiction/Non-Fiction and Poetry (including texts)</w:t>
            </w:r>
          </w:p>
          <w:p w:rsidR="003D79CB" w:rsidRDefault="003D79CB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3D79CB" w:rsidRDefault="003D79CB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3D79CB" w:rsidRDefault="003D79CB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3D79CB" w:rsidRDefault="003D79CB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3D79CB" w:rsidRDefault="003D79CB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0C2B43" w:rsidRPr="003D79CB" w:rsidRDefault="000C2B43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0C2B43" w:rsidRPr="003D79CB" w:rsidRDefault="000C2B43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C2B43" w:rsidRDefault="008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86"/>
              <w:rPr>
                <w:rFonts w:ascii="SassoonPrimaryInfant" w:eastAsia="Carlito" w:hAnsi="SassoonPrimaryInfant" w:cs="Carlito"/>
                <w:color w:val="E10FC3"/>
                <w:sz w:val="24"/>
                <w:szCs w:val="24"/>
              </w:rPr>
            </w:pPr>
            <w:r w:rsidRPr="00802994">
              <w:rPr>
                <w:rFonts w:ascii="SassoonPrimaryInfant" w:eastAsia="Carlito" w:hAnsi="SassoonPrimaryInfant" w:cs="Carlito"/>
                <w:color w:val="E10FC3"/>
                <w:sz w:val="24"/>
                <w:szCs w:val="24"/>
              </w:rPr>
              <w:t xml:space="preserve">King of the Birds Helen Ward </w:t>
            </w:r>
          </w:p>
          <w:p w:rsidR="00802994" w:rsidRDefault="008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86"/>
              <w:rPr>
                <w:rFonts w:ascii="SassoonPrimaryInfant" w:eastAsia="Carlito" w:hAnsi="SassoonPrimaryInfant" w:cs="Carlito"/>
                <w:color w:val="E10FC3"/>
                <w:sz w:val="24"/>
                <w:szCs w:val="24"/>
              </w:rPr>
            </w:pPr>
          </w:p>
          <w:p w:rsidR="00802994" w:rsidRPr="00910BAD" w:rsidRDefault="008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86"/>
              <w:rPr>
                <w:rFonts w:ascii="SassoonPrimaryInfant" w:eastAsia="Carlito" w:hAnsi="SassoonPrimaryInfant" w:cs="Carlito"/>
                <w:color w:val="000000"/>
                <w:sz w:val="24"/>
                <w:szCs w:val="24"/>
              </w:rPr>
            </w:pPr>
            <w:r w:rsidRPr="00802994">
              <w:rPr>
                <w:rFonts w:ascii="SassoonPrimaryInfant" w:eastAsia="Carlito" w:hAnsi="SassoonPrimaryInfant" w:cs="Carlito"/>
                <w:color w:val="00B0F0"/>
                <w:sz w:val="24"/>
                <w:szCs w:val="24"/>
              </w:rPr>
              <w:t xml:space="preserve">Poetry </w:t>
            </w:r>
            <w:r w:rsidR="00B31FC0">
              <w:rPr>
                <w:rFonts w:ascii="SassoonPrimaryInfant" w:eastAsia="Carlito" w:hAnsi="SassoonPrimaryInfant" w:cs="Carlito"/>
                <w:color w:val="00B0F0"/>
                <w:sz w:val="24"/>
                <w:szCs w:val="24"/>
              </w:rPr>
              <w:t>– A collection of poems by Pie Corbett</w:t>
            </w:r>
            <w:r w:rsidRPr="00802994">
              <w:rPr>
                <w:rFonts w:ascii="SassoonPrimaryInfant" w:eastAsia="Carlito" w:hAnsi="SassoonPrimaryInfant" w:cs="Carlito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1F215B" w:rsidRDefault="008D0187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  <w:r w:rsidRPr="008D0187"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  <w:t>Stone Age Boy – Satoshi Kitamura</w:t>
            </w:r>
          </w:p>
          <w:p w:rsidR="00010403" w:rsidRDefault="00010403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</w:p>
          <w:p w:rsidR="0025526C" w:rsidRPr="00B31FC0" w:rsidRDefault="00B31FC0">
            <w:pPr>
              <w:rPr>
                <w:rFonts w:ascii="SassoonPrimaryInfant" w:eastAsia="Comic Sans MS" w:hAnsi="SassoonPrimaryInfant" w:cs="Comic Sans MS"/>
                <w:color w:val="00B0F0"/>
                <w:sz w:val="24"/>
                <w:szCs w:val="24"/>
              </w:rPr>
            </w:pPr>
            <w:r w:rsidRPr="00B31FC0">
              <w:rPr>
                <w:rFonts w:ascii="SassoonPrimaryInfant" w:eastAsia="Comic Sans MS" w:hAnsi="SassoonPrimaryInfant" w:cs="Comic Sans MS"/>
                <w:color w:val="00B0F0"/>
                <w:sz w:val="24"/>
                <w:szCs w:val="24"/>
              </w:rPr>
              <w:t xml:space="preserve">Poetry - </w:t>
            </w:r>
            <w:r w:rsidR="0025526C" w:rsidRPr="00B31FC0">
              <w:rPr>
                <w:rFonts w:ascii="SassoonPrimaryInfant" w:eastAsia="Comic Sans MS" w:hAnsi="SassoonPrimaryInfant" w:cs="Comic Sans MS"/>
                <w:color w:val="00B0F0"/>
                <w:sz w:val="24"/>
                <w:szCs w:val="24"/>
              </w:rPr>
              <w:t xml:space="preserve">Autumn is here </w:t>
            </w:r>
          </w:p>
          <w:p w:rsidR="008D0187" w:rsidRDefault="008D0187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</w:p>
          <w:p w:rsidR="008D0187" w:rsidRPr="008D0187" w:rsidRDefault="008D0187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</w:p>
          <w:p w:rsidR="001F215B" w:rsidRPr="00910BAD" w:rsidRDefault="001F215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72" w:type="dxa"/>
          </w:tcPr>
          <w:p w:rsidR="000F26DF" w:rsidRDefault="0025526C">
            <w:pPr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</w:pPr>
            <w:r w:rsidRPr="00671B8D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>Non-chronological report – Earthquakes – Based on the book – Earth Shattering Events by Robin Jacobs</w:t>
            </w:r>
          </w:p>
          <w:p w:rsidR="00B31FC0" w:rsidRDefault="00B31FC0">
            <w:pPr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</w:pPr>
          </w:p>
          <w:p w:rsidR="00B31FC0" w:rsidRPr="00910BAD" w:rsidRDefault="00B31FC0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90" w:type="dxa"/>
          </w:tcPr>
          <w:p w:rsidR="000C2B43" w:rsidRPr="00C0465C" w:rsidRDefault="00C0465C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  <w:t>Star in the Jar – Narrative by Sam Hay</w:t>
            </w:r>
          </w:p>
          <w:p w:rsidR="00653BA9" w:rsidRDefault="00653B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77A35" w:rsidRPr="00910BAD" w:rsidRDefault="00077A3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77A35">
              <w:rPr>
                <w:rFonts w:ascii="SassoonPrimaryInfant" w:hAnsi="SassoonPrimaryInfant"/>
                <w:color w:val="7030A0"/>
                <w:sz w:val="24"/>
                <w:szCs w:val="24"/>
              </w:rPr>
              <w:t xml:space="preserve">Instruction – My Strong Mind </w:t>
            </w:r>
          </w:p>
        </w:tc>
        <w:tc>
          <w:tcPr>
            <w:tcW w:w="2141" w:type="dxa"/>
          </w:tcPr>
          <w:p w:rsidR="000C2B43" w:rsidRDefault="00077A35">
            <w:pPr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</w:pPr>
            <w:r w:rsidRPr="00077A35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 xml:space="preserve">How a Robot Dog works </w:t>
            </w:r>
            <w:r w:rsidR="009F3327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>–</w:t>
            </w:r>
            <w:r w:rsidRPr="00077A35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 xml:space="preserve"> Explanation</w:t>
            </w:r>
          </w:p>
          <w:p w:rsidR="009F3327" w:rsidRDefault="009F3327">
            <w:pPr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</w:pPr>
          </w:p>
          <w:p w:rsidR="009F3327" w:rsidRPr="00910BAD" w:rsidRDefault="00452C9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06E27">
              <w:rPr>
                <w:rFonts w:ascii="SassoonPrimaryInfant" w:eastAsia="Comic Sans MS" w:hAnsi="SassoonPrimaryInfant" w:cs="Comic Sans MS"/>
                <w:color w:val="00B0F0"/>
                <w:sz w:val="24"/>
                <w:szCs w:val="24"/>
              </w:rPr>
              <w:t>Poetry – I asked the Little Boy Who Couldn’t See</w:t>
            </w:r>
          </w:p>
        </w:tc>
        <w:tc>
          <w:tcPr>
            <w:tcW w:w="2298" w:type="dxa"/>
          </w:tcPr>
          <w:p w:rsidR="000C2B43" w:rsidRDefault="008D0187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  <w:r w:rsidRPr="008D0187"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  <w:t xml:space="preserve">Theseus and the Minotaur – Hugh </w:t>
            </w:r>
            <w:proofErr w:type="spellStart"/>
            <w:r w:rsidRPr="008D0187"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  <w:t>Lapton</w:t>
            </w:r>
            <w:proofErr w:type="spellEnd"/>
            <w:r w:rsidRPr="008D0187"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  <w:t xml:space="preserve"> and Daniel </w:t>
            </w:r>
            <w:proofErr w:type="spellStart"/>
            <w:r w:rsidRPr="008D0187"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  <w:t>Morden</w:t>
            </w:r>
            <w:proofErr w:type="spellEnd"/>
          </w:p>
          <w:p w:rsidR="00077A35" w:rsidRDefault="00077A35">
            <w:pPr>
              <w:rPr>
                <w:rFonts w:ascii="SassoonPrimaryInfant" w:eastAsia="Comic Sans MS" w:hAnsi="SassoonPrimaryInfant" w:cs="Comic Sans MS"/>
                <w:color w:val="E10FC3"/>
                <w:sz w:val="24"/>
                <w:szCs w:val="24"/>
              </w:rPr>
            </w:pPr>
          </w:p>
          <w:p w:rsidR="00077A35" w:rsidRPr="00B31FC0" w:rsidRDefault="00077A35">
            <w:pPr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</w:pPr>
            <w:r w:rsidRPr="00B31FC0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 xml:space="preserve">The Journal of </w:t>
            </w:r>
            <w:proofErr w:type="spellStart"/>
            <w:r w:rsidRPr="00B31FC0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>Lliona</w:t>
            </w:r>
            <w:proofErr w:type="spellEnd"/>
            <w:r w:rsidRPr="00B31FC0">
              <w:rPr>
                <w:rFonts w:ascii="SassoonPrimaryInfant" w:eastAsia="Comic Sans MS" w:hAnsi="SassoonPrimaryInfant" w:cs="Comic Sans MS"/>
                <w:color w:val="7030A0"/>
                <w:sz w:val="24"/>
                <w:szCs w:val="24"/>
              </w:rPr>
              <w:t xml:space="preserve"> – A young Slave Diary Entry</w:t>
            </w:r>
          </w:p>
          <w:p w:rsidR="000C2B43" w:rsidRDefault="000C2B4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D0187" w:rsidRPr="00910BAD" w:rsidRDefault="008D018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C2B43" w:rsidRPr="003D79CB" w:rsidTr="00AB01BD">
        <w:trPr>
          <w:trHeight w:val="900"/>
        </w:trPr>
        <w:tc>
          <w:tcPr>
            <w:tcW w:w="1555" w:type="dxa"/>
            <w:vMerge w:val="restart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proofErr w:type="spellStart"/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lastRenderedPageBreak/>
              <w:t>Maths</w:t>
            </w:r>
            <w:proofErr w:type="spellEnd"/>
            <w:r w:rsid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 xml:space="preserve"> – Power </w:t>
            </w:r>
            <w:proofErr w:type="spellStart"/>
            <w:r w:rsid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366" w:type="dxa"/>
            <w:vAlign w:val="center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Place Value 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Addition and Subtraction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Addition and Subtraction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Multiplication and division</w:t>
            </w:r>
          </w:p>
        </w:tc>
        <w:tc>
          <w:tcPr>
            <w:tcW w:w="1972" w:type="dxa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Multiplication and division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Measurement - Money</w:t>
            </w:r>
          </w:p>
        </w:tc>
        <w:tc>
          <w:tcPr>
            <w:tcW w:w="2190" w:type="dxa"/>
            <w:vAlign w:val="center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Statistics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Measurement – Length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Fractions</w:t>
            </w: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Fractions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Time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Angles and properties of shapes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Mass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Capacity</w:t>
            </w: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AB01BD">
        <w:trPr>
          <w:trHeight w:val="315"/>
        </w:trPr>
        <w:tc>
          <w:tcPr>
            <w:tcW w:w="1555" w:type="dxa"/>
            <w:vMerge/>
          </w:tcPr>
          <w:p w:rsidR="000C2B43" w:rsidRPr="003D79CB" w:rsidRDefault="000C2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12834" w:type="dxa"/>
            <w:gridSpan w:val="6"/>
          </w:tcPr>
          <w:p w:rsidR="000C2B43" w:rsidRPr="00910BAD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Times Tables</w:t>
            </w:r>
          </w:p>
        </w:tc>
      </w:tr>
      <w:tr w:rsidR="000C2B43" w:rsidRPr="003D79CB" w:rsidTr="00AB01BD">
        <w:tc>
          <w:tcPr>
            <w:tcW w:w="1555" w:type="dxa"/>
            <w:vMerge w:val="restart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366" w:type="dxa"/>
            <w:vAlign w:val="center"/>
          </w:tcPr>
          <w:p w:rsidR="00AB01BD" w:rsidRPr="00910BAD" w:rsidRDefault="00AB01BD" w:rsidP="00AB01B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Passwords and privacy also e safety week theme: e safety</w:t>
            </w:r>
          </w:p>
          <w:p w:rsidR="00AB01BD" w:rsidRPr="00910BAD" w:rsidRDefault="00AB01BD" w:rsidP="00AB01B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AB01BD" w:rsidRPr="00910BAD" w:rsidRDefault="00AB01BD" w:rsidP="00AB01B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Programming A- Sequence in Music </w:t>
            </w:r>
          </w:p>
          <w:p w:rsidR="000C2B43" w:rsidRPr="00910BAD" w:rsidRDefault="000C2B43" w:rsidP="00AB01B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</w:tcPr>
          <w:p w:rsidR="000C2B43" w:rsidRPr="00910BAD" w:rsidRDefault="00AB01BD" w:rsidP="00AB01B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Creating Media - Animation</w:t>
            </w:r>
          </w:p>
        </w:tc>
        <w:tc>
          <w:tcPr>
            <w:tcW w:w="1972" w:type="dxa"/>
          </w:tcPr>
          <w:p w:rsidR="000C2B43" w:rsidRPr="00910BAD" w:rsidRDefault="00AB01BD" w:rsidP="004F431D">
            <w:pPr>
              <w:tabs>
                <w:tab w:val="left" w:pos="240"/>
              </w:tabs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bookmarkStart w:id="0" w:name="_GoBack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Creating Media – Desktop Publishing</w:t>
            </w:r>
            <w:bookmarkEnd w:id="0"/>
          </w:p>
        </w:tc>
        <w:tc>
          <w:tcPr>
            <w:tcW w:w="2190" w:type="dxa"/>
          </w:tcPr>
          <w:p w:rsidR="000C2B43" w:rsidRPr="00910BAD" w:rsidRDefault="00AB01BD" w:rsidP="00AB01BD">
            <w:pPr>
              <w:tabs>
                <w:tab w:val="left" w:pos="240"/>
              </w:tabs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Programming B – Events and Actions</w:t>
            </w:r>
          </w:p>
        </w:tc>
        <w:tc>
          <w:tcPr>
            <w:tcW w:w="2141" w:type="dxa"/>
          </w:tcPr>
          <w:p w:rsidR="000C2B43" w:rsidRPr="00910BAD" w:rsidRDefault="00AB01B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Data and Information Branching Databases</w:t>
            </w:r>
          </w:p>
        </w:tc>
        <w:tc>
          <w:tcPr>
            <w:tcW w:w="2298" w:type="dxa"/>
          </w:tcPr>
          <w:p w:rsidR="000C2B43" w:rsidRPr="00910BAD" w:rsidRDefault="00AB01BD" w:rsidP="004F431D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Connecting Computers</w:t>
            </w:r>
          </w:p>
        </w:tc>
      </w:tr>
      <w:tr w:rsidR="000C2B43" w:rsidRPr="003D79CB" w:rsidTr="00AB01BD">
        <w:tc>
          <w:tcPr>
            <w:tcW w:w="1555" w:type="dxa"/>
            <w:vMerge/>
          </w:tcPr>
          <w:p w:rsidR="000C2B43" w:rsidRPr="003D79CB" w:rsidRDefault="000C2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12834" w:type="dxa"/>
            <w:gridSpan w:val="6"/>
          </w:tcPr>
          <w:p w:rsidR="000C2B43" w:rsidRPr="00910BAD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E-safety – passwords, online footprint</w:t>
            </w:r>
          </w:p>
          <w:p w:rsidR="000C2B43" w:rsidRPr="00910BAD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Creating, retrieving, manipulating and storing digital content</w:t>
            </w:r>
          </w:p>
        </w:tc>
      </w:tr>
      <w:tr w:rsidR="000C2B43" w:rsidRPr="003D79CB" w:rsidTr="00AB01BD">
        <w:tc>
          <w:tcPr>
            <w:tcW w:w="1555" w:type="dxa"/>
            <w:vMerge w:val="restart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366" w:type="dxa"/>
            <w:vAlign w:val="center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Animal and plants including humans  - nutrition  and skeletons and muscles</w:t>
            </w: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</w:tcPr>
          <w:p w:rsidR="000C2B43" w:rsidRPr="00910BAD" w:rsidRDefault="003D79CB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Light</w:t>
            </w:r>
          </w:p>
        </w:tc>
        <w:tc>
          <w:tcPr>
            <w:tcW w:w="1972" w:type="dxa"/>
          </w:tcPr>
          <w:p w:rsidR="000C2B43" w:rsidRPr="00910BAD" w:rsidRDefault="003D79CB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Rocks</w:t>
            </w:r>
          </w:p>
        </w:tc>
        <w:tc>
          <w:tcPr>
            <w:tcW w:w="2190" w:type="dxa"/>
            <w:vAlign w:val="center"/>
          </w:tcPr>
          <w:p w:rsidR="000C2B43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Forces and Magnets</w:t>
            </w:r>
          </w:p>
        </w:tc>
        <w:tc>
          <w:tcPr>
            <w:tcW w:w="2141" w:type="dxa"/>
            <w:vAlign w:val="center"/>
          </w:tcPr>
          <w:p w:rsidR="000C2B43" w:rsidRPr="00910BAD" w:rsidRDefault="00E37C8D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Plants</w:t>
            </w:r>
          </w:p>
        </w:tc>
        <w:tc>
          <w:tcPr>
            <w:tcW w:w="2298" w:type="dxa"/>
          </w:tcPr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3D79CB" w:rsidRPr="00910BAD" w:rsidRDefault="00F11BB3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sz w:val="24"/>
                <w:szCs w:val="24"/>
              </w:rPr>
              <w:t>Scientific Enquiry</w:t>
            </w:r>
          </w:p>
          <w:p w:rsidR="003D79CB" w:rsidRPr="00910BAD" w:rsidRDefault="003D79CB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 w:rsidP="003D79CB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AB01BD">
        <w:tc>
          <w:tcPr>
            <w:tcW w:w="1555" w:type="dxa"/>
            <w:vMerge/>
          </w:tcPr>
          <w:p w:rsidR="000C2B43" w:rsidRPr="003D79CB" w:rsidRDefault="000C2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12834" w:type="dxa"/>
            <w:gridSpan w:val="6"/>
          </w:tcPr>
          <w:p w:rsidR="000C2B43" w:rsidRPr="00910BAD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AT1 Working scientifically and the uses and implications of science today and in the future.</w:t>
            </w: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RE</w:t>
            </w:r>
          </w:p>
        </w:tc>
        <w:tc>
          <w:tcPr>
            <w:tcW w:w="2366" w:type="dxa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Domestic Church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Judaism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Baptism/Confirmation</w:t>
            </w:r>
          </w:p>
        </w:tc>
        <w:tc>
          <w:tcPr>
            <w:tcW w:w="1867" w:type="dxa"/>
          </w:tcPr>
          <w:p w:rsidR="000C2B43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Baptism/Confirmation</w:t>
            </w:r>
          </w:p>
          <w:p w:rsidR="00BA793F" w:rsidRPr="00910BAD" w:rsidRDefault="00BA793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>
              <w:rPr>
                <w:rFonts w:ascii="SassoonPrimaryInfant" w:eastAsia="Comic Sans MS" w:hAnsi="SassoonPrimaryInfant" w:cs="Comic Sans MS"/>
                <w:sz w:val="24"/>
                <w:szCs w:val="24"/>
              </w:rPr>
              <w:t>Hinduism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Advent/Christmas</w:t>
            </w:r>
          </w:p>
        </w:tc>
        <w:tc>
          <w:tcPr>
            <w:tcW w:w="1972" w:type="dxa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Local Church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Islam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Eucharist</w:t>
            </w:r>
          </w:p>
        </w:tc>
        <w:tc>
          <w:tcPr>
            <w:tcW w:w="2190" w:type="dxa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Eucharist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Lent/Easter</w:t>
            </w:r>
          </w:p>
        </w:tc>
        <w:tc>
          <w:tcPr>
            <w:tcW w:w="2141" w:type="dxa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Lent/Easter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Pentecost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Reconciliation</w:t>
            </w: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Reconciliation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Universal Church</w:t>
            </w:r>
          </w:p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Sikhism</w:t>
            </w: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045F34"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PE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0C2B43" w:rsidRPr="00910BAD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Dance</w:t>
            </w:r>
          </w:p>
        </w:tc>
        <w:tc>
          <w:tcPr>
            <w:tcW w:w="1867" w:type="dxa"/>
          </w:tcPr>
          <w:p w:rsidR="000C2B43" w:rsidRPr="00910BAD" w:rsidRDefault="007366D6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Invasion Games – Tag Rugby</w:t>
            </w:r>
          </w:p>
        </w:tc>
        <w:tc>
          <w:tcPr>
            <w:tcW w:w="1972" w:type="dxa"/>
          </w:tcPr>
          <w:p w:rsidR="000C2B43" w:rsidRPr="00910BAD" w:rsidRDefault="00A236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Gym</w:t>
            </w:r>
          </w:p>
        </w:tc>
        <w:tc>
          <w:tcPr>
            <w:tcW w:w="2190" w:type="dxa"/>
            <w:vAlign w:val="center"/>
          </w:tcPr>
          <w:p w:rsidR="000C2B43" w:rsidRPr="00910BAD" w:rsidRDefault="00A23634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Dance</w:t>
            </w:r>
          </w:p>
        </w:tc>
        <w:tc>
          <w:tcPr>
            <w:tcW w:w="2141" w:type="dxa"/>
            <w:tcBorders>
              <w:bottom w:val="nil"/>
            </w:tcBorders>
            <w:vAlign w:val="center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Swimming/Athletics</w:t>
            </w: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:rsidR="000C2B43" w:rsidRPr="00910BAD" w:rsidRDefault="007366D6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Swimming/Athletics</w:t>
            </w:r>
          </w:p>
        </w:tc>
      </w:tr>
      <w:tr w:rsidR="000C2B43" w:rsidRPr="003D79CB" w:rsidTr="00045F34"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2366" w:type="dxa"/>
            <w:shd w:val="clear" w:color="auto" w:fill="EEECE1" w:themeFill="background2"/>
            <w:vAlign w:val="center"/>
          </w:tcPr>
          <w:p w:rsidR="000C2B43" w:rsidRPr="00910BAD" w:rsidRDefault="000C2B43" w:rsidP="00045F34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44AD8" w:rsidRPr="00910BAD" w:rsidRDefault="00944AD8" w:rsidP="00944AD8">
            <w:pPr>
              <w:pStyle w:val="TableParagraph"/>
              <w:spacing w:before="54"/>
              <w:ind w:left="10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EUROPEAN HISTORY - Prehistoric Britain</w:t>
            </w: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EECE1" w:themeFill="background2"/>
          </w:tcPr>
          <w:p w:rsidR="000C2B43" w:rsidRPr="00910BAD" w:rsidRDefault="000C2B43" w:rsidP="006E22C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44AD8" w:rsidRPr="00910BAD" w:rsidRDefault="00944AD8" w:rsidP="00944AD8">
            <w:pPr>
              <w:pStyle w:val="TableParagraph"/>
              <w:spacing w:before="54"/>
              <w:ind w:left="149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AFRICAN HISTORY – Ancient Egypt</w:t>
            </w:r>
          </w:p>
          <w:p w:rsidR="000C2B43" w:rsidRPr="00910BAD" w:rsidRDefault="000C2B43" w:rsidP="00944AD8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EEECE1" w:themeFill="background2"/>
            <w:vAlign w:val="center"/>
          </w:tcPr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:rsidR="00944AD8" w:rsidRPr="00910BAD" w:rsidRDefault="00944AD8" w:rsidP="00944AD8">
            <w:pPr>
              <w:pStyle w:val="TableParagraph"/>
              <w:spacing w:before="54"/>
              <w:ind w:left="40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EUROPEAN HISTORY – Ancient Greece</w:t>
            </w: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2366" w:type="dxa"/>
            <w:shd w:val="clear" w:color="auto" w:fill="FFFFFF" w:themeFill="background1"/>
          </w:tcPr>
          <w:p w:rsidR="000C2B43" w:rsidRPr="00910BAD" w:rsidRDefault="00715308">
            <w:pPr>
              <w:jc w:val="both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color w:val="042163"/>
                <w:sz w:val="24"/>
                <w:szCs w:val="24"/>
              </w:rPr>
              <w:t>United Kingdom – What is in the UK and how is its South West unique?</w:t>
            </w:r>
          </w:p>
        </w:tc>
        <w:tc>
          <w:tcPr>
            <w:tcW w:w="1867" w:type="dxa"/>
          </w:tcPr>
          <w:p w:rsidR="000C2B43" w:rsidRPr="00910BAD" w:rsidRDefault="000C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113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2B43" w:rsidRPr="00910BAD" w:rsidRDefault="00715308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color w:val="042163"/>
                <w:sz w:val="24"/>
                <w:szCs w:val="24"/>
              </w:rPr>
              <w:t>Mountains and Volcanoes – is there life in these environments?</w:t>
            </w:r>
          </w:p>
        </w:tc>
        <w:tc>
          <w:tcPr>
            <w:tcW w:w="2190" w:type="dxa"/>
          </w:tcPr>
          <w:p w:rsidR="000C2B43" w:rsidRPr="00910BAD" w:rsidRDefault="000C2B43" w:rsidP="00944AD8">
            <w:pPr>
              <w:pStyle w:val="TableParagraph"/>
              <w:spacing w:before="54"/>
              <w:ind w:left="149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41" w:type="dxa"/>
          </w:tcPr>
          <w:p w:rsidR="000C2B43" w:rsidRPr="00910BAD" w:rsidRDefault="00715308" w:rsidP="007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1" w:right="7"/>
              <w:jc w:val="center"/>
              <w:rPr>
                <w:rFonts w:ascii="SassoonPrimaryInfant" w:hAnsi="SassoonPrimaryInfant"/>
                <w:color w:val="042163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color w:val="042163"/>
                <w:sz w:val="24"/>
                <w:szCs w:val="24"/>
              </w:rPr>
              <w:t>Europe – What does life look like across our continent?</w:t>
            </w:r>
          </w:p>
        </w:tc>
        <w:tc>
          <w:tcPr>
            <w:tcW w:w="2298" w:type="dxa"/>
          </w:tcPr>
          <w:p w:rsidR="000C2B43" w:rsidRPr="00910BAD" w:rsidRDefault="000C2B43" w:rsidP="00715308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AB01BD">
        <w:trPr>
          <w:trHeight w:val="540"/>
        </w:trPr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0C2B43" w:rsidRPr="00910BAD" w:rsidRDefault="000C2B43">
            <w:pPr>
              <w:jc w:val="both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000000"/>
            </w:tcBorders>
          </w:tcPr>
          <w:p w:rsidR="005F123F" w:rsidRPr="00910BAD" w:rsidRDefault="005F123F" w:rsidP="005F123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i/>
                <w:sz w:val="24"/>
                <w:szCs w:val="24"/>
              </w:rPr>
              <w:t xml:space="preserve">Painting - </w:t>
            </w:r>
            <w:r w:rsidRPr="00910BAD">
              <w:rPr>
                <w:rFonts w:ascii="SassoonPrimaryInfant" w:hAnsi="SassoonPrimaryInfant"/>
                <w:sz w:val="24"/>
                <w:szCs w:val="24"/>
              </w:rPr>
              <w:t>Growing artists</w:t>
            </w:r>
          </w:p>
          <w:p w:rsidR="000C2B43" w:rsidRPr="00910BAD" w:rsidRDefault="005F123F" w:rsidP="005F123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i/>
                <w:sz w:val="24"/>
                <w:szCs w:val="24"/>
              </w:rPr>
              <w:t>Drawing - P</w:t>
            </w:r>
            <w:r w:rsidRPr="00910BAD">
              <w:rPr>
                <w:rFonts w:ascii="SassoonPrimaryInfant" w:hAnsi="SassoonPrimaryInfant"/>
                <w:sz w:val="24"/>
                <w:szCs w:val="24"/>
              </w:rPr>
              <w:t>rehistoric  painting</w:t>
            </w:r>
          </w:p>
        </w:tc>
        <w:tc>
          <w:tcPr>
            <w:tcW w:w="1972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A137D9" w:rsidRPr="00910BAD" w:rsidRDefault="00A137D9" w:rsidP="005F123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5F123F" w:rsidRPr="00910BAD" w:rsidRDefault="005F123F" w:rsidP="005F123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i/>
                <w:sz w:val="24"/>
                <w:szCs w:val="24"/>
              </w:rPr>
              <w:t>Craft and Design</w:t>
            </w:r>
          </w:p>
          <w:p w:rsidR="005F123F" w:rsidRPr="00910BAD" w:rsidRDefault="005F123F" w:rsidP="005F123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Ancient Egypt scrolls</w:t>
            </w:r>
          </w:p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EEECE1" w:themeFill="background2"/>
          </w:tcPr>
          <w:p w:rsidR="000C2B43" w:rsidRPr="00910BAD" w:rsidRDefault="000C2B43">
            <w:pPr>
              <w:jc w:val="both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:rsidR="005F123F" w:rsidRPr="00910BAD" w:rsidRDefault="005F123F" w:rsidP="005F123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i/>
                <w:sz w:val="24"/>
                <w:szCs w:val="24"/>
              </w:rPr>
              <w:t>Sculpture</w:t>
            </w:r>
          </w:p>
          <w:p w:rsidR="000C2B43" w:rsidRPr="00910BAD" w:rsidRDefault="005F123F" w:rsidP="005F123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Abstract shape and space</w:t>
            </w: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Design and Technology</w:t>
            </w:r>
          </w:p>
        </w:tc>
        <w:tc>
          <w:tcPr>
            <w:tcW w:w="2366" w:type="dxa"/>
            <w:shd w:val="clear" w:color="auto" w:fill="auto"/>
          </w:tcPr>
          <w:p w:rsidR="000C2B43" w:rsidRPr="00910BAD" w:rsidRDefault="005F123F">
            <w:pPr>
              <w:jc w:val="both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Eating Seasonally </w:t>
            </w:r>
          </w:p>
        </w:tc>
        <w:tc>
          <w:tcPr>
            <w:tcW w:w="1867" w:type="dxa"/>
            <w:shd w:val="clear" w:color="auto" w:fill="EEECE1" w:themeFill="background2"/>
          </w:tcPr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5F123F" w:rsidRPr="00910BAD" w:rsidRDefault="005F123F" w:rsidP="005F123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i/>
                <w:sz w:val="24"/>
                <w:szCs w:val="24"/>
              </w:rPr>
              <w:t>Digital World</w:t>
            </w:r>
          </w:p>
          <w:p w:rsidR="000C2B43" w:rsidRPr="00910BAD" w:rsidRDefault="005F123F" w:rsidP="005F123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Electronic charm</w:t>
            </w:r>
          </w:p>
        </w:tc>
        <w:tc>
          <w:tcPr>
            <w:tcW w:w="2190" w:type="dxa"/>
            <w:shd w:val="clear" w:color="auto" w:fill="EEECE1" w:themeFill="background2"/>
          </w:tcPr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41" w:type="dxa"/>
          </w:tcPr>
          <w:p w:rsidR="005F123F" w:rsidRPr="00910BAD" w:rsidRDefault="005F123F" w:rsidP="005F123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i/>
                <w:sz w:val="24"/>
                <w:szCs w:val="24"/>
              </w:rPr>
              <w:t>Sculpture</w:t>
            </w:r>
          </w:p>
          <w:p w:rsidR="000C2B43" w:rsidRPr="00910BAD" w:rsidRDefault="005F123F" w:rsidP="005F123F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hAnsi="SassoonPrimaryInfant"/>
                <w:sz w:val="24"/>
                <w:szCs w:val="24"/>
              </w:rPr>
              <w:t>Abstract shape and space</w:t>
            </w:r>
            <w:r w:rsidR="00092C8F" w:rsidRPr="00910BAD">
              <w:rPr>
                <w:rFonts w:ascii="SassoonPrimaryInfant" w:hAnsi="SassoonPrimaryInfant"/>
                <w:sz w:val="24"/>
                <w:szCs w:val="24"/>
              </w:rPr>
              <w:t xml:space="preserve"> – Constructing Castles</w:t>
            </w:r>
          </w:p>
        </w:tc>
        <w:tc>
          <w:tcPr>
            <w:tcW w:w="2298" w:type="dxa"/>
            <w:shd w:val="clear" w:color="auto" w:fill="EEECE1" w:themeFill="background2"/>
          </w:tcPr>
          <w:p w:rsidR="000C2B43" w:rsidRPr="00910BAD" w:rsidRDefault="000C2B43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7366D6" w:rsidP="00B17CBE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Music</w:t>
            </w:r>
          </w:p>
        </w:tc>
        <w:tc>
          <w:tcPr>
            <w:tcW w:w="2366" w:type="dxa"/>
          </w:tcPr>
          <w:p w:rsidR="000C2B43" w:rsidRPr="00910BAD" w:rsidRDefault="00045F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Developing Notation Skills</w:t>
            </w: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</w:tcPr>
          <w:p w:rsidR="000C2B43" w:rsidRPr="00910BAD" w:rsidRDefault="00045F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Enjoying Improvisation</w:t>
            </w:r>
          </w:p>
        </w:tc>
        <w:tc>
          <w:tcPr>
            <w:tcW w:w="1972" w:type="dxa"/>
          </w:tcPr>
          <w:p w:rsidR="000C2B43" w:rsidRPr="00910BAD" w:rsidRDefault="00045F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proofErr w:type="spellStart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Panto</w:t>
            </w:r>
            <w:proofErr w:type="spellEnd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 Pandemonium</w:t>
            </w:r>
          </w:p>
        </w:tc>
        <w:tc>
          <w:tcPr>
            <w:tcW w:w="2190" w:type="dxa"/>
          </w:tcPr>
          <w:p w:rsidR="000C2B43" w:rsidRPr="00910BAD" w:rsidRDefault="00045F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proofErr w:type="spellStart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Panto</w:t>
            </w:r>
            <w:proofErr w:type="spellEnd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 Pandemonium</w:t>
            </w:r>
          </w:p>
        </w:tc>
        <w:tc>
          <w:tcPr>
            <w:tcW w:w="2141" w:type="dxa"/>
          </w:tcPr>
          <w:p w:rsidR="000C2B43" w:rsidRPr="00910BAD" w:rsidRDefault="00045F34" w:rsidP="00045F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Learning More Musical Styles</w:t>
            </w:r>
          </w:p>
        </w:tc>
        <w:tc>
          <w:tcPr>
            <w:tcW w:w="2298" w:type="dxa"/>
          </w:tcPr>
          <w:p w:rsidR="000C2B43" w:rsidRPr="00910BAD" w:rsidRDefault="00045F34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proofErr w:type="spellStart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Recognising</w:t>
            </w:r>
            <w:proofErr w:type="spellEnd"/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 Different Sounds</w:t>
            </w: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7366D6">
            <w:pPr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Modern foreign languages</w:t>
            </w:r>
          </w:p>
        </w:tc>
        <w:tc>
          <w:tcPr>
            <w:tcW w:w="2366" w:type="dxa"/>
          </w:tcPr>
          <w:p w:rsidR="000C2B43" w:rsidRPr="00910BAD" w:rsidRDefault="00AD5CAC" w:rsidP="00AD5CAC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Phonics Lesson (C) and I’m Learning French (E)</w:t>
            </w: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C2B43" w:rsidRPr="00910BAD" w:rsidRDefault="000C2B43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1867" w:type="dxa"/>
          </w:tcPr>
          <w:p w:rsidR="000C2B43" w:rsidRPr="00910BAD" w:rsidRDefault="00F12102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Seasons (E)</w:t>
            </w:r>
          </w:p>
        </w:tc>
        <w:tc>
          <w:tcPr>
            <w:tcW w:w="1972" w:type="dxa"/>
          </w:tcPr>
          <w:p w:rsidR="000C2B43" w:rsidRPr="00910BAD" w:rsidRDefault="00F12102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Musical Instruments (E)</w:t>
            </w:r>
          </w:p>
        </w:tc>
        <w:tc>
          <w:tcPr>
            <w:tcW w:w="2190" w:type="dxa"/>
          </w:tcPr>
          <w:p w:rsidR="000C2B43" w:rsidRPr="00910BAD" w:rsidRDefault="00F12102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Fruits or Vegetables (E)</w:t>
            </w:r>
          </w:p>
        </w:tc>
        <w:tc>
          <w:tcPr>
            <w:tcW w:w="2141" w:type="dxa"/>
          </w:tcPr>
          <w:p w:rsidR="000C2B43" w:rsidRPr="00910BAD" w:rsidRDefault="00F12102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Ice-Creams (E)</w:t>
            </w:r>
          </w:p>
        </w:tc>
        <w:tc>
          <w:tcPr>
            <w:tcW w:w="2298" w:type="dxa"/>
          </w:tcPr>
          <w:p w:rsidR="000C2B43" w:rsidRPr="00910BAD" w:rsidRDefault="00F12102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910BAD">
              <w:rPr>
                <w:rFonts w:ascii="SassoonPrimaryInfant" w:eastAsia="Comic Sans MS" w:hAnsi="SassoonPrimaryInfant" w:cs="Comic Sans MS"/>
                <w:sz w:val="24"/>
                <w:szCs w:val="24"/>
              </w:rPr>
              <w:t>Little Red Riding Hood (E)</w:t>
            </w:r>
          </w:p>
        </w:tc>
      </w:tr>
      <w:tr w:rsidR="000C2B43" w:rsidRPr="003D79CB" w:rsidTr="00AB01BD">
        <w:tc>
          <w:tcPr>
            <w:tcW w:w="1555" w:type="dxa"/>
          </w:tcPr>
          <w:p w:rsidR="000C2B43" w:rsidRPr="003D79CB" w:rsidRDefault="007366D6">
            <w:pP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 xml:space="preserve">PSHE/ RSE </w:t>
            </w:r>
          </w:p>
          <w:p w:rsidR="000C2B43" w:rsidRPr="003D79CB" w:rsidRDefault="007366D6">
            <w:pP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3D79CB"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  <w:t>Developing a healthy, safer lifestyle.</w:t>
            </w:r>
          </w:p>
          <w:p w:rsidR="000C2B43" w:rsidRPr="003D79CB" w:rsidRDefault="000C2B43">
            <w:pP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  <w:p w:rsidR="000C2B43" w:rsidRPr="003D79CB" w:rsidRDefault="000C2B43">
            <w:pPr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83991" w:rsidRPr="00045F34" w:rsidRDefault="0008399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TEN </w:t>
            </w:r>
            <w:proofErr w:type="spellStart"/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>TEN</w:t>
            </w:r>
            <w:proofErr w:type="spellEnd"/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 – Module One – Created and Loved by God – Unit 1 - Religious Understanding</w:t>
            </w:r>
          </w:p>
          <w:p w:rsidR="00083991" w:rsidRPr="00045F34" w:rsidRDefault="0008399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Unit 2 - </w:t>
            </w:r>
            <w:r w:rsidRPr="00045F34">
              <w:rPr>
                <w:rFonts w:ascii="SassoonPrimaryInfant" w:hAnsi="SassoonPrimaryInfant"/>
                <w:sz w:val="24"/>
                <w:szCs w:val="24"/>
              </w:rPr>
              <w:t>Me, my body, my health</w:t>
            </w:r>
          </w:p>
          <w:p w:rsidR="00083991" w:rsidRPr="00045F34" w:rsidRDefault="0008399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83991" w:rsidRPr="00045F34" w:rsidRDefault="0008399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>KAPOW</w:t>
            </w:r>
          </w:p>
          <w:p w:rsidR="00083991" w:rsidRPr="00045F34" w:rsidRDefault="00083991" w:rsidP="00083991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045F34">
              <w:rPr>
                <w:rFonts w:ascii="SassoonPrimaryInfant" w:hAnsi="SassoonPrimaryInfant"/>
                <w:sz w:val="24"/>
                <w:szCs w:val="24"/>
                <w:u w:val="single"/>
              </w:rPr>
              <w:t>Health and Well-being</w:t>
            </w:r>
          </w:p>
          <w:p w:rsidR="00083991" w:rsidRPr="00045F34" w:rsidRDefault="00083991" w:rsidP="00083991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45F34">
              <w:rPr>
                <w:rFonts w:ascii="SassoonPrimaryInfant" w:hAnsi="SassoonPrimaryInfant"/>
                <w:sz w:val="24"/>
                <w:szCs w:val="24"/>
              </w:rPr>
              <w:t>Resilience and breaking down barriers</w:t>
            </w:r>
          </w:p>
          <w:p w:rsidR="00083991" w:rsidRPr="00045F34" w:rsidRDefault="00083991" w:rsidP="00083991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</w:tc>
        <w:tc>
          <w:tcPr>
            <w:tcW w:w="1867" w:type="dxa"/>
          </w:tcPr>
          <w:p w:rsidR="00083991" w:rsidRPr="00045F34" w:rsidRDefault="00083991" w:rsidP="0008399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TEN </w:t>
            </w:r>
            <w:proofErr w:type="spellStart"/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>TEN</w:t>
            </w:r>
            <w:proofErr w:type="spellEnd"/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 – Module One – Created and Loved by God – Unit 3 - </w:t>
            </w:r>
            <w:r w:rsidRPr="00045F34">
              <w:rPr>
                <w:rFonts w:ascii="SassoonPrimaryInfant" w:hAnsi="SassoonPrimaryInfant"/>
                <w:sz w:val="24"/>
                <w:szCs w:val="24"/>
              </w:rPr>
              <w:t>Emotional well-being</w:t>
            </w:r>
          </w:p>
          <w:p w:rsidR="00083991" w:rsidRPr="00045F34" w:rsidRDefault="00083991" w:rsidP="0008399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83991" w:rsidRPr="00045F34" w:rsidRDefault="00083991" w:rsidP="0008399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45F34">
              <w:rPr>
                <w:rFonts w:ascii="SassoonPrimaryInfant" w:hAnsi="SassoonPrimaryInfant"/>
                <w:sz w:val="24"/>
                <w:szCs w:val="24"/>
              </w:rPr>
              <w:t>KAPOW</w:t>
            </w:r>
          </w:p>
          <w:p w:rsidR="00083991" w:rsidRPr="00045F34" w:rsidRDefault="00083991" w:rsidP="00045F34">
            <w:pPr>
              <w:tabs>
                <w:tab w:val="left" w:pos="3225"/>
              </w:tabs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45F34">
              <w:rPr>
                <w:rFonts w:ascii="SassoonPrimaryInfant" w:hAnsi="SassoonPrimaryInfant"/>
                <w:sz w:val="24"/>
                <w:szCs w:val="24"/>
              </w:rPr>
              <w:t>Economic Well-Being</w:t>
            </w: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TEN </w:t>
            </w:r>
            <w:proofErr w:type="spellStart"/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TEN</w:t>
            </w:r>
            <w:proofErr w:type="spellEnd"/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Module Two – Created to Love Others</w:t>
            </w: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Unit 1 – Religious Understanding</w:t>
            </w: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Unit 2 – Personal Relationships</w:t>
            </w:r>
          </w:p>
          <w:p w:rsidR="000C2B43" w:rsidRPr="00045F34" w:rsidRDefault="000C2B43" w:rsidP="0008399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190" w:type="dxa"/>
          </w:tcPr>
          <w:p w:rsidR="00083991" w:rsidRPr="00045F34" w:rsidRDefault="007366D6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000000"/>
                <w:sz w:val="24"/>
                <w:szCs w:val="24"/>
              </w:rPr>
              <w:t xml:space="preserve"> </w:t>
            </w:r>
            <w:r w:rsidR="00083991"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TEN </w:t>
            </w:r>
            <w:proofErr w:type="spellStart"/>
            <w:r w:rsidR="00083991"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TEN</w:t>
            </w:r>
            <w:proofErr w:type="spellEnd"/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Module Two – Created to Love Others</w:t>
            </w: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Unit 3 – Keeping Safe</w:t>
            </w:r>
          </w:p>
          <w:p w:rsidR="000C2B43" w:rsidRPr="00045F34" w:rsidRDefault="000C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SassoonPrimaryInfant" w:eastAsia="Comic Sans MS" w:hAnsi="SassoonPrimaryInfant" w:cs="Comic Sans MS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TEN </w:t>
            </w:r>
            <w:proofErr w:type="spellStart"/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TEN</w:t>
            </w:r>
            <w:proofErr w:type="spellEnd"/>
          </w:p>
          <w:p w:rsidR="000C2B43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Module Three – Created to Live in the Community</w:t>
            </w:r>
          </w:p>
          <w:p w:rsidR="00083991" w:rsidRPr="00045F34" w:rsidRDefault="00083991" w:rsidP="00083991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Unit 1 – Religious </w:t>
            </w:r>
            <w:r w:rsidR="000E578F"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Understanding </w:t>
            </w: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 </w:t>
            </w:r>
          </w:p>
          <w:p w:rsidR="00083991" w:rsidRPr="00045F34" w:rsidRDefault="00083991" w:rsidP="00083991">
            <w:pPr>
              <w:spacing w:after="420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0E578F" w:rsidRPr="00045F34" w:rsidRDefault="000E578F" w:rsidP="000E578F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 xml:space="preserve">TEN </w:t>
            </w:r>
            <w:proofErr w:type="spellStart"/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TEN</w:t>
            </w:r>
            <w:proofErr w:type="spellEnd"/>
          </w:p>
          <w:p w:rsidR="000E578F" w:rsidRPr="00045F34" w:rsidRDefault="000E578F" w:rsidP="000E578F">
            <w:pPr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color w:val="2D2D2D"/>
                <w:sz w:val="24"/>
                <w:szCs w:val="24"/>
              </w:rPr>
              <w:t>Module Three – Created to Live in the Community</w:t>
            </w:r>
          </w:p>
          <w:p w:rsidR="000C2B43" w:rsidRPr="00045F34" w:rsidRDefault="000E578F" w:rsidP="009112C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Unit 2 – Living in the Wider World </w:t>
            </w:r>
          </w:p>
          <w:p w:rsidR="000E578F" w:rsidRPr="00045F34" w:rsidRDefault="000E578F" w:rsidP="009112C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0E578F" w:rsidRPr="00045F34" w:rsidRDefault="000E578F" w:rsidP="009112C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>KAPOW</w:t>
            </w:r>
          </w:p>
          <w:p w:rsidR="000E578F" w:rsidRPr="00045F34" w:rsidRDefault="000E578F" w:rsidP="009112C1">
            <w:pPr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045F34">
              <w:rPr>
                <w:rFonts w:ascii="SassoonPrimaryInfant" w:eastAsia="Comic Sans MS" w:hAnsi="SassoonPrimaryInfant" w:cs="Comic Sans MS"/>
                <w:sz w:val="24"/>
                <w:szCs w:val="24"/>
              </w:rPr>
              <w:t>Citizenship</w:t>
            </w:r>
          </w:p>
        </w:tc>
      </w:tr>
    </w:tbl>
    <w:p w:rsidR="000C2B43" w:rsidRDefault="000C2B43">
      <w:pPr>
        <w:rPr>
          <w:rFonts w:ascii="Comic Sans MS" w:eastAsia="Comic Sans MS" w:hAnsi="Comic Sans MS" w:cs="Comic Sans MS"/>
          <w:b/>
          <w:sz w:val="16"/>
          <w:szCs w:val="16"/>
        </w:rPr>
      </w:pPr>
    </w:p>
    <w:sectPr w:rsidR="000C2B4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3"/>
    <w:rsid w:val="00010403"/>
    <w:rsid w:val="00025259"/>
    <w:rsid w:val="00045F34"/>
    <w:rsid w:val="00077A35"/>
    <w:rsid w:val="00083991"/>
    <w:rsid w:val="00092C8F"/>
    <w:rsid w:val="000C2B43"/>
    <w:rsid w:val="000E578F"/>
    <w:rsid w:val="000F26DF"/>
    <w:rsid w:val="0012135F"/>
    <w:rsid w:val="00177E1C"/>
    <w:rsid w:val="00197E86"/>
    <w:rsid w:val="001F215B"/>
    <w:rsid w:val="00210FB0"/>
    <w:rsid w:val="0025526C"/>
    <w:rsid w:val="00273B91"/>
    <w:rsid w:val="002B3D25"/>
    <w:rsid w:val="003A68CB"/>
    <w:rsid w:val="003D79CB"/>
    <w:rsid w:val="0044478D"/>
    <w:rsid w:val="00452543"/>
    <w:rsid w:val="00452C93"/>
    <w:rsid w:val="00485FA0"/>
    <w:rsid w:val="0049137B"/>
    <w:rsid w:val="004A539E"/>
    <w:rsid w:val="004B18D9"/>
    <w:rsid w:val="004F431D"/>
    <w:rsid w:val="00542600"/>
    <w:rsid w:val="005603C7"/>
    <w:rsid w:val="005F123F"/>
    <w:rsid w:val="00653BA9"/>
    <w:rsid w:val="00671B8D"/>
    <w:rsid w:val="006E22CF"/>
    <w:rsid w:val="006E5C8E"/>
    <w:rsid w:val="006F7894"/>
    <w:rsid w:val="00715308"/>
    <w:rsid w:val="007366D6"/>
    <w:rsid w:val="00767070"/>
    <w:rsid w:val="007F5323"/>
    <w:rsid w:val="00802994"/>
    <w:rsid w:val="00807D31"/>
    <w:rsid w:val="00842D60"/>
    <w:rsid w:val="0088660F"/>
    <w:rsid w:val="008D0187"/>
    <w:rsid w:val="00910BAD"/>
    <w:rsid w:val="009112C1"/>
    <w:rsid w:val="00944AD8"/>
    <w:rsid w:val="009F3327"/>
    <w:rsid w:val="00A137D9"/>
    <w:rsid w:val="00A23634"/>
    <w:rsid w:val="00A761F3"/>
    <w:rsid w:val="00AB01BD"/>
    <w:rsid w:val="00AD5CAC"/>
    <w:rsid w:val="00B06E27"/>
    <w:rsid w:val="00B17CBE"/>
    <w:rsid w:val="00B31FC0"/>
    <w:rsid w:val="00B96275"/>
    <w:rsid w:val="00BA793F"/>
    <w:rsid w:val="00BF5BC6"/>
    <w:rsid w:val="00C0465C"/>
    <w:rsid w:val="00CA00CD"/>
    <w:rsid w:val="00CE5D01"/>
    <w:rsid w:val="00D62D58"/>
    <w:rsid w:val="00D83139"/>
    <w:rsid w:val="00DA0DF3"/>
    <w:rsid w:val="00DD33F9"/>
    <w:rsid w:val="00DD3B9B"/>
    <w:rsid w:val="00E37C8D"/>
    <w:rsid w:val="00E777A3"/>
    <w:rsid w:val="00E86C9A"/>
    <w:rsid w:val="00EB0D8D"/>
    <w:rsid w:val="00EF36C4"/>
    <w:rsid w:val="00EF4DE1"/>
    <w:rsid w:val="00F11BB3"/>
    <w:rsid w:val="00F11F86"/>
    <w:rsid w:val="00F12102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2900-E796-409A-B8BD-F27317EB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E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AE1C2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B0A9C"/>
    <w:pPr>
      <w:widowControl w:val="0"/>
      <w:autoSpaceDE w:val="0"/>
      <w:autoSpaceDN w:val="0"/>
      <w:spacing w:after="0" w:line="240" w:lineRule="auto"/>
      <w:ind w:left="143"/>
    </w:pPr>
    <w:rPr>
      <w:rFonts w:ascii="Carlito" w:eastAsia="Carlito" w:hAnsi="Carlito" w:cs="Carli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ellt3cBTMPfa78DAYYIZDqujw==">AMUW2mXyq+q2rOoruBytPkWnFOSd7fp+6CvulhtKlb90XnxQVKZH+ED8c4vS7AZYGFaf2uAdswE8GkXVj99JDTI/YIel5F6zSoJo0vHN4ABmAsRFAhR7nFLUtsehC426/GarPg+B5IPb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Emily Rowe</cp:lastModifiedBy>
  <cp:revision>13</cp:revision>
  <dcterms:created xsi:type="dcterms:W3CDTF">2022-07-07T15:16:00Z</dcterms:created>
  <dcterms:modified xsi:type="dcterms:W3CDTF">2023-01-01T20:52:00Z</dcterms:modified>
</cp:coreProperties>
</file>