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95212" w14:textId="255F1BFF" w:rsidR="00941697" w:rsidRDefault="00C31A05" w:rsidP="000E1BD0">
      <w:pPr>
        <w:pStyle w:val="Body"/>
        <w:spacing w:before="0" w:line="240" w:lineRule="auto"/>
        <w:rPr>
          <w:rFonts w:ascii="Calibri" w:hAnsi="Calibri"/>
          <w:b/>
          <w:bCs/>
          <w:color w:val="6D64E8"/>
          <w:sz w:val="42"/>
          <w:szCs w:val="42"/>
          <w:u w:color="6D64E8"/>
          <w:lang w:val="en-US"/>
        </w:rPr>
      </w:pPr>
      <w:r>
        <w:rPr>
          <w:rFonts w:ascii="Calibri" w:hAnsi="Calibri"/>
          <w:b/>
          <w:bCs/>
          <w:noProof/>
          <w:color w:val="6D64E8"/>
          <w:sz w:val="44"/>
          <w:szCs w:val="44"/>
          <w:u w:color="6D64E8"/>
        </w:rPr>
        <w:drawing>
          <wp:anchor distT="0" distB="0" distL="114300" distR="114300" simplePos="0" relativeHeight="251685888" behindDoc="0" locked="0" layoutInCell="1" allowOverlap="1" wp14:anchorId="10D95213" wp14:editId="10D95214">
            <wp:simplePos x="0" y="0"/>
            <wp:positionH relativeFrom="column">
              <wp:posOffset>38100</wp:posOffset>
            </wp:positionH>
            <wp:positionV relativeFrom="paragraph">
              <wp:posOffset>-847724</wp:posOffset>
            </wp:positionV>
            <wp:extent cx="851634" cy="819150"/>
            <wp:effectExtent l="0" t="0" r="5715" b="0"/>
            <wp:wrapNone/>
            <wp:docPr id="11" name="Picture 11" descr="C:\Users\sharrockjo\Desktop\StJosephs-Mas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rockjo\Desktop\StJosephs-Master-Logo.jpg"/>
                    <pic:cNvPicPr>
                      <a:picLocks noChangeAspect="1" noChangeArrowheads="1"/>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851634" cy="819150"/>
                    </a:xfrm>
                    <a:prstGeom prst="rect">
                      <a:avLst/>
                    </a:prstGeom>
                    <a:noFill/>
                    <a:ln>
                      <a:noFill/>
                    </a:ln>
                    <a:extLst>
                      <a:ext uri="{53640926-AAD7-44D8-BBD7-CCE9431645EC}">
                        <a14:shadowObscured xmlns:a14="http://schemas.microsoft.com/office/drawing/2010/main"/>
                      </a:ext>
                    </a:extLst>
                  </pic:spPr>
                </pic:pic>
              </a:graphicData>
            </a:graphic>
          </wp:anchor>
        </w:drawing>
      </w:r>
      <w:bookmarkStart w:id="0" w:name="_GoBack"/>
      <w:bookmarkEnd w:id="0"/>
      <w:r w:rsidRPr="00C31A05">
        <w:rPr>
          <w:rFonts w:ascii="Calibri" w:hAnsi="Calibri"/>
          <w:b/>
          <w:bCs/>
          <w:color w:val="6D64E8"/>
          <w:sz w:val="42"/>
          <w:szCs w:val="42"/>
          <w:u w:color="6D64E8"/>
          <w:lang w:val="en-US"/>
        </w:rPr>
        <w:t>St Joseph’s Primary School</w:t>
      </w:r>
    </w:p>
    <w:p w14:paraId="03AA508A" w14:textId="77777777" w:rsidR="00C264F6" w:rsidRDefault="00C264F6" w:rsidP="00C264F6">
      <w:pPr>
        <w:pStyle w:val="Title"/>
        <w:spacing w:before="0"/>
        <w:rPr>
          <w:rFonts w:ascii="Calibri" w:hAnsi="Calibri"/>
          <w:sz w:val="58"/>
          <w:szCs w:val="58"/>
        </w:rPr>
      </w:pPr>
      <w:bookmarkStart w:id="1" w:name="h6jynaot9cbnq"/>
      <w:r>
        <w:rPr>
          <w:rFonts w:ascii="Calibri" w:hAnsi="Calibri"/>
          <w:sz w:val="58"/>
          <w:szCs w:val="58"/>
          <w:lang w:val="en-US"/>
        </w:rPr>
        <w:t>Online Safety Newsletter</w:t>
      </w:r>
      <w:bookmarkEnd w:id="1"/>
      <w:r>
        <w:rPr>
          <w:rFonts w:ascii="Calibri" w:hAnsi="Calibri"/>
          <w:sz w:val="58"/>
          <w:szCs w:val="58"/>
          <w:lang w:val="en-US"/>
        </w:rPr>
        <w:t>: March 2019</w:t>
      </w:r>
    </w:p>
    <w:p w14:paraId="36BB7322" w14:textId="799B34A4" w:rsidR="00C264F6" w:rsidRDefault="00FC21D5" w:rsidP="00C264F6">
      <w:pPr>
        <w:pStyle w:val="Body"/>
        <w:pBdr>
          <w:top w:val="single" w:sz="4" w:space="0" w:color="000000"/>
        </w:pBdr>
        <w:spacing w:before="0" w:line="240" w:lineRule="auto"/>
        <w:rPr>
          <w:rFonts w:ascii="Calibri" w:hAnsi="Calibri"/>
          <w:b/>
          <w:color w:val="FF3399"/>
          <w:sz w:val="16"/>
          <w:szCs w:val="16"/>
        </w:rPr>
      </w:pPr>
      <w:r>
        <w:rPr>
          <w:noProof/>
          <w:bdr w:val="none" w:sz="0" w:space="0" w:color="auto"/>
        </w:rPr>
        <mc:AlternateContent>
          <mc:Choice Requires="wps">
            <w:drawing>
              <wp:anchor distT="0" distB="0" distL="114300" distR="114300" simplePos="0" relativeHeight="251693056" behindDoc="0" locked="0" layoutInCell="1" allowOverlap="1" wp14:anchorId="53D08D58" wp14:editId="5F91DB69">
                <wp:simplePos x="0" y="0"/>
                <wp:positionH relativeFrom="column">
                  <wp:posOffset>-14605</wp:posOffset>
                </wp:positionH>
                <wp:positionV relativeFrom="paragraph">
                  <wp:posOffset>85725</wp:posOffset>
                </wp:positionV>
                <wp:extent cx="6439535" cy="469265"/>
                <wp:effectExtent l="8890" t="3810" r="0" b="317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9535" cy="469265"/>
                        </a:xfrm>
                        <a:prstGeom prst="roundRect">
                          <a:avLst>
                            <a:gd name="adj" fmla="val 16667"/>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A71D6" w14:textId="77777777" w:rsidR="00C264F6" w:rsidRDefault="00C264F6" w:rsidP="00C264F6">
                            <w:pPr>
                              <w:pStyle w:val="NormalWeb"/>
                              <w:rPr>
                                <w:color w:val="FFFFFF" w:themeColor="background1"/>
                                <w:sz w:val="40"/>
                                <w:szCs w:val="40"/>
                              </w:rPr>
                            </w:pPr>
                            <w:r>
                              <w:rPr>
                                <w:rFonts w:ascii="Calibri" w:hAnsi="Calibri"/>
                                <w:b/>
                                <w:bCs/>
                                <w:color w:val="FFFFFF" w:themeColor="background1"/>
                                <w:sz w:val="44"/>
                                <w:szCs w:val="44"/>
                                <w:lang w:val="en-US"/>
                              </w:rPr>
                              <w:t>Fortnite Battle Royale Update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roundrect w14:anchorId="53D08D58" id="AutoShape 13" o:spid="_x0000_s1026" style="position:absolute;margin-left:-1.15pt;margin-top:6.75pt;width:507.05pt;height:36.9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" fillcolor="#00b0f0" stroked="f">
                <v:stroke joinstyle="miter"/>
                <v:textbox style="mso-fit-shape-to-text:t">
                  <w:txbxContent>
                    <w:p w14:paraId="451A71D6" w14:textId="77777777" w:rsidR="00C264F6" w:rsidRDefault="00C264F6" w:rsidP="00C264F6">
                      <w:pPr>
                        <w:pStyle w:val="NormalWeb"/>
                        <w:rPr>
                          <w:color w:val="FFFFFF" w:themeColor="background1"/>
                          <w:sz w:val="40"/>
                          <w:szCs w:val="40"/>
                        </w:rPr>
                      </w:pPr>
                      <w:r>
                        <w:rPr>
                          <w:rFonts w:ascii="Calibri" w:hAnsi="Calibri"/>
                          <w:b/>
                          <w:bCs/>
                          <w:color w:val="FFFFFF" w:themeColor="background1"/>
                          <w:sz w:val="44"/>
                          <w:szCs w:val="44"/>
                          <w:lang w:val="en-US"/>
                        </w:rPr>
                        <w:t>Fortnite Battle Royale Update</w:t>
                      </w:r>
                    </w:p>
                  </w:txbxContent>
                </v:textbox>
              </v:roundrect>
            </w:pict>
          </mc:Fallback>
        </mc:AlternateContent>
      </w:r>
    </w:p>
    <w:p w14:paraId="503CA316" w14:textId="77777777" w:rsidR="00C264F6" w:rsidRDefault="00C264F6" w:rsidP="00C264F6">
      <w:pPr>
        <w:textAlignment w:val="baseline"/>
        <w:rPr>
          <w:rFonts w:ascii="Calibri" w:eastAsia="Times New Roman" w:hAnsi="Calibri"/>
          <w:color w:val="595959" w:themeColor="text1" w:themeTint="A6"/>
          <w:sz w:val="22"/>
        </w:rPr>
      </w:pPr>
    </w:p>
    <w:p w14:paraId="414964A0" w14:textId="77777777" w:rsidR="00C264F6" w:rsidRDefault="00C264F6" w:rsidP="00C264F6">
      <w:pPr>
        <w:textAlignment w:val="baseline"/>
        <w:rPr>
          <w:rFonts w:ascii="Calibri" w:eastAsia="Times New Roman" w:hAnsi="Calibri"/>
          <w:color w:val="595959" w:themeColor="text1" w:themeTint="A6"/>
          <w:sz w:val="22"/>
        </w:rPr>
      </w:pPr>
    </w:p>
    <w:p w14:paraId="37A61B9A" w14:textId="77777777" w:rsidR="00C264F6" w:rsidRDefault="00C264F6" w:rsidP="00C264F6">
      <w:pPr>
        <w:pStyle w:val="PlainText"/>
      </w:pPr>
    </w:p>
    <w:p w14:paraId="7A7DB5BD" w14:textId="77777777" w:rsidR="00C264F6" w:rsidRDefault="00C264F6" w:rsidP="00C264F6">
      <w:pPr>
        <w:pStyle w:val="Body"/>
        <w:spacing w:before="0" w:line="240" w:lineRule="auto"/>
        <w:rPr>
          <w:rFonts w:ascii="Calibri" w:eastAsia="Calibri" w:hAnsi="Calibri" w:cs="Calibri"/>
          <w:b/>
          <w:bCs/>
          <w:color w:val="auto"/>
          <w:sz w:val="28"/>
          <w:szCs w:val="28"/>
        </w:rPr>
      </w:pPr>
      <w:r>
        <w:rPr>
          <w:rFonts w:ascii="Calibri" w:hAnsi="Calibri"/>
          <w:b/>
          <w:bCs/>
          <w:color w:val="auto"/>
          <w:sz w:val="28"/>
          <w:szCs w:val="28"/>
          <w:lang w:val="en-US"/>
        </w:rPr>
        <w:t>Fortnight is rated PEGI 12 for frequent mild violence. It is not suitable for persons under 12 years of age.</w:t>
      </w:r>
    </w:p>
    <w:p w14:paraId="43B208D9" w14:textId="77777777" w:rsidR="00C264F6" w:rsidRDefault="00C264F6" w:rsidP="00C264F6">
      <w:pPr>
        <w:pStyle w:val="Body"/>
        <w:spacing w:before="0" w:line="240" w:lineRule="auto"/>
        <w:rPr>
          <w:rFonts w:ascii="Calibri" w:eastAsia="Calibri" w:hAnsi="Calibri" w:cs="Calibri"/>
          <w:b/>
          <w:bCs/>
          <w:color w:val="auto"/>
        </w:rPr>
      </w:pPr>
    </w:p>
    <w:p w14:paraId="200A49F8" w14:textId="77777777" w:rsidR="00C264F6" w:rsidRDefault="00C264F6" w:rsidP="00C264F6">
      <w:pPr>
        <w:pStyle w:val="Default"/>
        <w:rPr>
          <w:rFonts w:ascii="Calibri" w:eastAsia="Calibri" w:hAnsi="Calibri" w:cs="Calibri"/>
          <w:b/>
          <w:bCs/>
          <w:color w:val="auto"/>
          <w:shd w:val="clear" w:color="auto" w:fill="FFFFFF"/>
        </w:rPr>
      </w:pPr>
      <w:r>
        <w:rPr>
          <w:rFonts w:ascii="Calibri" w:hAnsi="Calibri"/>
          <w:b/>
          <w:bCs/>
          <w:color w:val="auto"/>
          <w:sz w:val="28"/>
          <w:szCs w:val="28"/>
          <w:shd w:val="clear" w:color="auto" w:fill="FFFFFF"/>
          <w:lang w:val="en-US"/>
        </w:rPr>
        <w:t xml:space="preserve">The PEGI rating considers the age suitability of a game, </w:t>
      </w:r>
      <w:r>
        <w:rPr>
          <w:rFonts w:ascii="Calibri" w:hAnsi="Calibri"/>
          <w:b/>
          <w:bCs/>
          <w:color w:val="auto"/>
          <w:sz w:val="28"/>
          <w:szCs w:val="28"/>
          <w:u w:val="single" w:color="1F497D"/>
          <w:shd w:val="clear" w:color="auto" w:fill="FFFFFF"/>
          <w:lang w:val="en-US"/>
        </w:rPr>
        <w:t>not the level of difficulty</w:t>
      </w:r>
      <w:r>
        <w:rPr>
          <w:rFonts w:ascii="Calibri" w:hAnsi="Calibri"/>
          <w:b/>
          <w:bCs/>
          <w:color w:val="auto"/>
          <w:sz w:val="28"/>
          <w:szCs w:val="28"/>
          <w:shd w:val="clear" w:color="auto" w:fill="FFFFFF"/>
        </w:rPr>
        <w:t>.</w:t>
      </w:r>
      <w:r>
        <w:rPr>
          <w:rFonts w:ascii="Calibri" w:hAnsi="Calibri"/>
          <w:b/>
          <w:bCs/>
          <w:color w:val="auto"/>
          <w:sz w:val="28"/>
          <w:szCs w:val="28"/>
          <w:shd w:val="clear" w:color="auto" w:fill="FFFFFF"/>
          <w:lang w:val="en-US"/>
        </w:rPr>
        <w:t xml:space="preserve"> Would you let your child watch a film classified as a 12? </w:t>
      </w:r>
      <w:r>
        <w:rPr>
          <w:rFonts w:ascii="Calibri" w:hAnsi="Calibri"/>
          <w:b/>
          <w:bCs/>
          <w:color w:val="auto"/>
          <w:shd w:val="clear" w:color="auto" w:fill="FFFFFF"/>
          <w:lang w:val="en-US"/>
        </w:rPr>
        <w:t>In the UK, it is an offence for someone to supply a game to someone under the age specified.</w:t>
      </w:r>
    </w:p>
    <w:p w14:paraId="45C48077" w14:textId="77777777" w:rsidR="00C264F6" w:rsidRDefault="00C264F6" w:rsidP="00C264F6">
      <w:pPr>
        <w:pStyle w:val="Default"/>
        <w:rPr>
          <w:rFonts w:ascii="Calibri" w:eastAsia="Calibri" w:hAnsi="Calibri" w:cs="Calibri"/>
          <w:b/>
          <w:bCs/>
          <w:color w:val="auto"/>
          <w:sz w:val="20"/>
          <w:szCs w:val="20"/>
          <w:shd w:val="clear" w:color="auto" w:fill="FFFFFF"/>
        </w:rPr>
      </w:pPr>
    </w:p>
    <w:p w14:paraId="1E81391D" w14:textId="77777777" w:rsidR="00C264F6" w:rsidRDefault="00C264F6" w:rsidP="00C264F6">
      <w:pPr>
        <w:pStyle w:val="Default"/>
        <w:rPr>
          <w:rFonts w:ascii="Calibri" w:eastAsia="Calibri" w:hAnsi="Calibri" w:cs="Calibri"/>
          <w:color w:val="auto"/>
          <w:shd w:val="clear" w:color="auto" w:fill="FFFFFF"/>
        </w:rPr>
      </w:pPr>
      <w:r>
        <w:rPr>
          <w:rFonts w:ascii="Calibri" w:hAnsi="Calibri"/>
          <w:color w:val="auto"/>
          <w:shd w:val="clear" w:color="auto" w:fill="FFFFFF"/>
          <w:lang w:val="en-US"/>
        </w:rPr>
        <w:t xml:space="preserve">When rating games, PEGI do not take into consideration the chat features of a game which in this case could arguably be the greatest concern about letting your child play Fortnite. You may have seen in the news just recently of a case of a 41 year old man using  the Fortnite voice chat to groom a child (Source: </w:t>
      </w:r>
      <w:hyperlink r:id="rId12" w:history="1">
        <w:r>
          <w:rPr>
            <w:rStyle w:val="Hyperlink"/>
            <w:rFonts w:ascii="Calibri" w:hAnsi="Calibri"/>
            <w:sz w:val="22"/>
            <w:szCs w:val="22"/>
          </w:rPr>
          <w:t>https://www.bbc.co.uk/news/technology-46923789</w:t>
        </w:r>
      </w:hyperlink>
      <w:r>
        <w:rPr>
          <w:rFonts w:ascii="Calibri" w:hAnsi="Calibri"/>
          <w:color w:val="auto"/>
          <w:shd w:val="clear" w:color="auto" w:fill="FFFFFF"/>
          <w:lang w:val="en-US"/>
        </w:rPr>
        <w:t>).  If you do choose to let your child play then consider the following:</w:t>
      </w:r>
    </w:p>
    <w:p w14:paraId="5E78C5E1" w14:textId="77777777" w:rsidR="00C264F6" w:rsidRDefault="00C264F6" w:rsidP="00C264F6">
      <w:pPr>
        <w:pStyle w:val="Body"/>
        <w:spacing w:before="0" w:line="240" w:lineRule="auto"/>
        <w:rPr>
          <w:rFonts w:ascii="Calibri" w:eastAsia="Calibri" w:hAnsi="Calibri" w:cs="Calibri"/>
          <w:color w:val="auto"/>
          <w:sz w:val="18"/>
          <w:szCs w:val="24"/>
        </w:rPr>
      </w:pPr>
    </w:p>
    <w:p w14:paraId="5A4C395B" w14:textId="77777777" w:rsidR="00C264F6" w:rsidRDefault="00C264F6" w:rsidP="00C264F6">
      <w:pPr>
        <w:pStyle w:val="Body"/>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eastAsia="Calibri" w:hAnsi="Calibri" w:cs="Calibri"/>
          <w:color w:val="auto"/>
          <w:sz w:val="24"/>
          <w:szCs w:val="24"/>
        </w:rPr>
      </w:pPr>
      <w:r>
        <w:rPr>
          <w:rFonts w:ascii="Calibri" w:hAnsi="Calibri"/>
          <w:b/>
          <w:bCs/>
          <w:color w:val="auto"/>
          <w:sz w:val="24"/>
          <w:szCs w:val="24"/>
          <w:lang w:val="en-US"/>
        </w:rPr>
        <w:t xml:space="preserve">Chat functionality: </w:t>
      </w:r>
      <w:r>
        <w:rPr>
          <w:rFonts w:ascii="Calibri" w:hAnsi="Calibri"/>
          <w:color w:val="auto"/>
          <w:sz w:val="24"/>
          <w:szCs w:val="24"/>
          <w:lang w:val="en-US"/>
        </w:rPr>
        <w:t xml:space="preserve">Fortnite contains voice and text chat systems which can often contain inappropriate language. You can turn the voice chat off but </w:t>
      </w:r>
      <w:r>
        <w:rPr>
          <w:rFonts w:ascii="Calibri" w:hAnsi="Calibri"/>
          <w:b/>
          <w:bCs/>
          <w:color w:val="auto"/>
          <w:sz w:val="24"/>
          <w:szCs w:val="24"/>
          <w:lang w:val="en-US"/>
        </w:rPr>
        <w:t>not the text chat.</w:t>
      </w:r>
      <w:r>
        <w:rPr>
          <w:rFonts w:ascii="Calibri" w:hAnsi="Calibri"/>
          <w:color w:val="auto"/>
          <w:sz w:val="24"/>
          <w:szCs w:val="24"/>
          <w:lang w:val="en-US"/>
        </w:rPr>
        <w:t xml:space="preserve"> To turn voice chat off, go to Settings, Audio and switch to off. </w:t>
      </w:r>
    </w:p>
    <w:p w14:paraId="39413220" w14:textId="77777777" w:rsidR="00C264F6" w:rsidRDefault="00C264F6" w:rsidP="00C264F6">
      <w:pPr>
        <w:pStyle w:val="Body"/>
        <w:spacing w:before="0" w:line="240" w:lineRule="auto"/>
        <w:ind w:left="720"/>
        <w:rPr>
          <w:rFonts w:ascii="Calibri" w:eastAsia="Calibri" w:hAnsi="Calibri" w:cs="Calibri"/>
          <w:color w:val="auto"/>
          <w:sz w:val="18"/>
          <w:szCs w:val="24"/>
        </w:rPr>
      </w:pPr>
    </w:p>
    <w:p w14:paraId="152CB5D7" w14:textId="77777777" w:rsidR="00C264F6" w:rsidRDefault="00C264F6" w:rsidP="00C264F6">
      <w:pPr>
        <w:pStyle w:val="Body"/>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eastAsia="Calibri" w:hAnsi="Calibri" w:cs="Calibri"/>
          <w:color w:val="auto"/>
          <w:sz w:val="24"/>
          <w:szCs w:val="24"/>
        </w:rPr>
      </w:pPr>
      <w:r>
        <w:rPr>
          <w:rFonts w:ascii="Calibri" w:hAnsi="Calibri"/>
          <w:b/>
          <w:bCs/>
          <w:color w:val="auto"/>
          <w:sz w:val="24"/>
          <w:szCs w:val="24"/>
          <w:lang w:val="en-US"/>
        </w:rPr>
        <w:t xml:space="preserve">In app purchases: </w:t>
      </w:r>
      <w:r>
        <w:rPr>
          <w:rFonts w:ascii="Calibri" w:hAnsi="Calibri"/>
          <w:color w:val="auto"/>
          <w:sz w:val="24"/>
          <w:szCs w:val="24"/>
          <w:lang w:val="en-US"/>
        </w:rPr>
        <w:t>All users can purchase V-Bucks directly through the game. This currency can be used to purchase items in the Fortnite store so make sure you don’t store your credit card details.</w:t>
      </w:r>
      <w:r>
        <w:rPr>
          <w:rFonts w:ascii="Calibri" w:hAnsi="Calibri"/>
          <w:b/>
          <w:bCs/>
          <w:color w:val="auto"/>
          <w:sz w:val="24"/>
          <w:szCs w:val="24"/>
          <w:lang w:val="en-US"/>
        </w:rPr>
        <w:t xml:space="preserve"> </w:t>
      </w:r>
    </w:p>
    <w:p w14:paraId="6F48C621" w14:textId="77777777" w:rsidR="00C264F6" w:rsidRDefault="00C264F6" w:rsidP="00C264F6">
      <w:pPr>
        <w:pStyle w:val="Body"/>
        <w:spacing w:before="0" w:line="240" w:lineRule="auto"/>
        <w:rPr>
          <w:rFonts w:ascii="Calibri" w:eastAsia="Calibri" w:hAnsi="Calibri" w:cs="Calibri"/>
          <w:color w:val="auto"/>
          <w:sz w:val="18"/>
          <w:szCs w:val="24"/>
        </w:rPr>
      </w:pPr>
    </w:p>
    <w:p w14:paraId="55E5D5B3" w14:textId="77777777" w:rsidR="00C264F6" w:rsidRDefault="00C264F6" w:rsidP="00C264F6">
      <w:pPr>
        <w:pStyle w:val="Body"/>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eastAsia="Calibri" w:hAnsi="Calibri" w:cs="Calibri"/>
          <w:color w:val="auto"/>
          <w:sz w:val="24"/>
          <w:szCs w:val="24"/>
        </w:rPr>
      </w:pPr>
      <w:r>
        <w:rPr>
          <w:rFonts w:ascii="Calibri" w:hAnsi="Calibri"/>
          <w:b/>
          <w:bCs/>
          <w:color w:val="auto"/>
          <w:sz w:val="24"/>
          <w:szCs w:val="24"/>
          <w:lang w:val="en-US"/>
        </w:rPr>
        <w:t xml:space="preserve">Playing too much! </w:t>
      </w:r>
      <w:r>
        <w:rPr>
          <w:rFonts w:ascii="Calibri" w:hAnsi="Calibri"/>
          <w:color w:val="auto"/>
          <w:sz w:val="24"/>
          <w:szCs w:val="24"/>
          <w:lang w:val="en-US"/>
        </w:rPr>
        <w:t xml:space="preserve">The competitive nature of this game means it can be difficult for a child to stop playing, an average game lasts 20 minutes so set time limits on usage and remember to avoid any screen time one hour before bedtime. </w:t>
      </w:r>
    </w:p>
    <w:p w14:paraId="6D441BA7" w14:textId="77777777" w:rsidR="00C264F6" w:rsidRPr="00C264F6" w:rsidRDefault="00C264F6" w:rsidP="00C264F6">
      <w:pPr>
        <w:pStyle w:val="Default"/>
        <w:rPr>
          <w:rFonts w:ascii="Calibri" w:eastAsia="Calibri" w:hAnsi="Calibri" w:cs="Calibri"/>
          <w:color w:val="auto"/>
          <w:sz w:val="20"/>
        </w:rPr>
      </w:pPr>
    </w:p>
    <w:p w14:paraId="68E5B786" w14:textId="4D0D8CC3" w:rsidR="00C264F6" w:rsidRDefault="00C264F6" w:rsidP="00C264F6">
      <w:pPr>
        <w:pStyle w:val="Default"/>
        <w:rPr>
          <w:rFonts w:ascii="Calibri" w:eastAsia="Calibri" w:hAnsi="Calibri" w:cs="Calibri"/>
          <w:color w:val="auto"/>
        </w:rPr>
      </w:pPr>
      <w:r>
        <w:rPr>
          <w:rFonts w:ascii="Calibri" w:hAnsi="Calibri"/>
          <w:color w:val="auto"/>
          <w:lang w:val="en-US"/>
        </w:rPr>
        <w:t xml:space="preserve">Play the game with your child, observe them whilst they are playing so </w:t>
      </w:r>
      <w:r>
        <w:rPr>
          <w:noProof/>
        </w:rPr>
        <w:drawing>
          <wp:anchor distT="152400" distB="152400" distL="152400" distR="152400" simplePos="0" relativeHeight="251688960" behindDoc="0" locked="0" layoutInCell="1" allowOverlap="1" wp14:anchorId="02CB4702" wp14:editId="61993184">
            <wp:simplePos x="0" y="0"/>
            <wp:positionH relativeFrom="margin">
              <wp:posOffset>3508375</wp:posOffset>
            </wp:positionH>
            <wp:positionV relativeFrom="line">
              <wp:posOffset>-450850</wp:posOffset>
            </wp:positionV>
            <wp:extent cx="5553710" cy="4138930"/>
            <wp:effectExtent l="0" t="323850" r="580390" b="852170"/>
            <wp:wrapThrough wrapText="bothSides">
              <wp:wrapPolygon edited="0">
                <wp:start x="15920" y="229"/>
                <wp:lineTo x="15853" y="187"/>
                <wp:lineTo x="7465" y="53"/>
                <wp:lineTo x="7335" y="190"/>
                <wp:lineTo x="5588" y="735"/>
                <wp:lineTo x="4073" y="5052"/>
                <wp:lineTo x="3332" y="8100"/>
                <wp:lineTo x="337" y="16867"/>
                <wp:lineTo x="-2" y="18301"/>
                <wp:lineTo x="-58" y="20793"/>
                <wp:lineTo x="278" y="21005"/>
                <wp:lineTo x="345" y="21048"/>
                <wp:lineTo x="1437" y="20968"/>
                <wp:lineTo x="3661" y="21165"/>
                <wp:lineTo x="4221" y="20969"/>
                <wp:lineTo x="6098" y="22155"/>
                <wp:lineTo x="7005" y="20970"/>
                <wp:lineTo x="8882" y="22155"/>
                <wp:lineTo x="9789" y="20970"/>
                <wp:lineTo x="11666" y="22156"/>
                <wp:lineTo x="12573" y="20971"/>
                <wp:lineTo x="14450" y="22157"/>
                <wp:lineTo x="15357" y="20972"/>
                <wp:lineTo x="17234" y="22157"/>
                <wp:lineTo x="18142" y="20972"/>
                <wp:lineTo x="20018" y="22158"/>
                <wp:lineTo x="20926" y="20973"/>
                <wp:lineTo x="21529" y="21354"/>
                <wp:lineTo x="22034" y="19915"/>
                <wp:lineTo x="22472" y="18434"/>
                <wp:lineTo x="21936" y="18095"/>
                <wp:lineTo x="22440" y="16656"/>
                <wp:lineTo x="21301" y="15936"/>
                <wp:lineTo x="21806" y="14497"/>
                <wp:lineTo x="20465" y="13650"/>
                <wp:lineTo x="20970" y="12210"/>
                <wp:lineTo x="19764" y="11448"/>
                <wp:lineTo x="20268" y="10009"/>
                <wp:lineTo x="18995" y="9204"/>
                <wp:lineTo x="19500" y="7765"/>
                <wp:lineTo x="18427" y="7088"/>
                <wp:lineTo x="18932" y="5649"/>
                <wp:lineTo x="17860" y="4971"/>
                <wp:lineTo x="18365" y="3532"/>
                <wp:lineTo x="17158" y="2770"/>
                <wp:lineTo x="17663" y="1330"/>
                <wp:lineTo x="16188" y="399"/>
                <wp:lineTo x="15920" y="229"/>
              </wp:wrapPolygon>
            </wp:wrapThrough>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blip>
                    <a:srcRect l="420" t="7806" b="2467"/>
                    <a:stretch>
                      <a:fillRect/>
                    </a:stretch>
                  </pic:blipFill>
                  <pic:spPr>
                    <a:xfrm rot="20087329">
                      <a:off x="0" y="0"/>
                      <a:ext cx="5236210" cy="3773170"/>
                    </a:xfrm>
                    <a:custGeom>
                      <a:avLst/>
                      <a:gdLst/>
                      <a:ahLst/>
                      <a:cxnLst>
                        <a:cxn ang="0">
                          <a:pos x="wd2" y="hd2"/>
                        </a:cxn>
                        <a:cxn ang="5400000">
                          <a:pos x="wd2" y="hd2"/>
                        </a:cxn>
                        <a:cxn ang="10800000">
                          <a:pos x="wd2" y="hd2"/>
                        </a:cxn>
                        <a:cxn ang="16200000">
                          <a:pos x="wd2" y="hd2"/>
                        </a:cxn>
                      </a:cxnLst>
                      <a:rect l="0" t="0" r="r" b="b"/>
                      <a:pathLst>
                        <a:path w="21600" h="21598" extrusionOk="0">
                          <a:moveTo>
                            <a:pt x="6278" y="0"/>
                          </a:moveTo>
                          <a:cubicBezTo>
                            <a:pt x="6061" y="-2"/>
                            <a:pt x="6002" y="34"/>
                            <a:pt x="5717" y="345"/>
                          </a:cubicBezTo>
                          <a:cubicBezTo>
                            <a:pt x="5621" y="450"/>
                            <a:pt x="5486" y="807"/>
                            <a:pt x="5486" y="961"/>
                          </a:cubicBezTo>
                          <a:cubicBezTo>
                            <a:pt x="5486" y="1005"/>
                            <a:pt x="5109" y="2187"/>
                            <a:pt x="4647" y="3587"/>
                          </a:cubicBezTo>
                          <a:cubicBezTo>
                            <a:pt x="4186" y="4986"/>
                            <a:pt x="3789" y="6253"/>
                            <a:pt x="3765" y="6398"/>
                          </a:cubicBezTo>
                          <a:cubicBezTo>
                            <a:pt x="3741" y="6545"/>
                            <a:pt x="3731" y="6816"/>
                            <a:pt x="3741" y="7011"/>
                          </a:cubicBezTo>
                          <a:lnTo>
                            <a:pt x="3758" y="7359"/>
                          </a:lnTo>
                          <a:lnTo>
                            <a:pt x="2016" y="12644"/>
                          </a:lnTo>
                          <a:cubicBezTo>
                            <a:pt x="1059" y="15551"/>
                            <a:pt x="220" y="18095"/>
                            <a:pt x="153" y="18298"/>
                          </a:cubicBezTo>
                          <a:lnTo>
                            <a:pt x="30" y="18666"/>
                          </a:lnTo>
                          <a:lnTo>
                            <a:pt x="12" y="20430"/>
                          </a:lnTo>
                          <a:lnTo>
                            <a:pt x="0" y="21598"/>
                          </a:lnTo>
                          <a:lnTo>
                            <a:pt x="21600" y="21598"/>
                          </a:lnTo>
                          <a:lnTo>
                            <a:pt x="21600" y="20210"/>
                          </a:lnTo>
                          <a:cubicBezTo>
                            <a:pt x="21600" y="19095"/>
                            <a:pt x="21587" y="18246"/>
                            <a:pt x="21570" y="18267"/>
                          </a:cubicBezTo>
                          <a:cubicBezTo>
                            <a:pt x="21554" y="18287"/>
                            <a:pt x="20754" y="15918"/>
                            <a:pt x="19794" y="13006"/>
                          </a:cubicBezTo>
                          <a:lnTo>
                            <a:pt x="18049" y="7711"/>
                          </a:lnTo>
                          <a:lnTo>
                            <a:pt x="18069" y="7400"/>
                          </a:lnTo>
                          <a:cubicBezTo>
                            <a:pt x="18082" y="7211"/>
                            <a:pt x="18072" y="6967"/>
                            <a:pt x="18043" y="6780"/>
                          </a:cubicBezTo>
                          <a:cubicBezTo>
                            <a:pt x="18016" y="6604"/>
                            <a:pt x="17603" y="5281"/>
                            <a:pt x="17078" y="3690"/>
                          </a:cubicBezTo>
                          <a:cubicBezTo>
                            <a:pt x="16573" y="2159"/>
                            <a:pt x="16160" y="871"/>
                            <a:pt x="16159" y="827"/>
                          </a:cubicBezTo>
                          <a:cubicBezTo>
                            <a:pt x="16158" y="712"/>
                            <a:pt x="16052" y="468"/>
                            <a:pt x="15965" y="379"/>
                          </a:cubicBezTo>
                          <a:cubicBezTo>
                            <a:pt x="15910" y="324"/>
                            <a:pt x="14622" y="303"/>
                            <a:pt x="11340" y="303"/>
                          </a:cubicBezTo>
                          <a:lnTo>
                            <a:pt x="6792" y="303"/>
                          </a:lnTo>
                          <a:lnTo>
                            <a:pt x="6648" y="152"/>
                          </a:lnTo>
                          <a:cubicBezTo>
                            <a:pt x="6543" y="43"/>
                            <a:pt x="6440" y="2"/>
                            <a:pt x="6278" y="0"/>
                          </a:cubicBezTo>
                          <a:close/>
                        </a:path>
                      </a:pathLst>
                    </a:custGeom>
                    <a:ln w="12700" cap="flat">
                      <a:noFill/>
                      <a:miter lim="400000"/>
                    </a:ln>
                    <a:effectLst/>
                  </pic:spPr>
                </pic:pic>
              </a:graphicData>
            </a:graphic>
            <wp14:sizeRelH relativeFrom="page">
              <wp14:pctWidth>0</wp14:pctWidth>
            </wp14:sizeRelH>
            <wp14:sizeRelV relativeFrom="page">
              <wp14:pctHeight>0</wp14:pctHeight>
            </wp14:sizeRelV>
          </wp:anchor>
        </w:drawing>
      </w:r>
      <w:r>
        <w:rPr>
          <w:rFonts w:ascii="Calibri" w:hAnsi="Calibri"/>
          <w:color w:val="auto"/>
          <w:lang w:val="en-US"/>
        </w:rPr>
        <w:t>you can monitor the sort of chat that they are listening to/contributing to via text chat. As always, show your child how to report any inappropriate behaviour and ensure that they know that they should talk to you or another trusted adult if they have any concerns.</w:t>
      </w:r>
    </w:p>
    <w:p w14:paraId="4FBE7236" w14:textId="77777777" w:rsidR="00C264F6" w:rsidRPr="00C264F6" w:rsidRDefault="00C264F6" w:rsidP="00C264F6">
      <w:pPr>
        <w:pStyle w:val="Default"/>
        <w:rPr>
          <w:rFonts w:ascii="Calibri" w:eastAsia="Calibri" w:hAnsi="Calibri" w:cs="Calibri"/>
          <w:color w:val="auto"/>
          <w:sz w:val="20"/>
        </w:rPr>
      </w:pPr>
    </w:p>
    <w:p w14:paraId="583055FC" w14:textId="77777777" w:rsidR="00C264F6" w:rsidRDefault="00C264F6" w:rsidP="00C264F6">
      <w:pPr>
        <w:textAlignment w:val="baseline"/>
        <w:rPr>
          <w:rFonts w:ascii="Calibri" w:hAnsi="Calibri"/>
        </w:rPr>
      </w:pPr>
      <w:r>
        <w:rPr>
          <w:rFonts w:ascii="Calibri" w:hAnsi="Calibri"/>
        </w:rPr>
        <w:t>On Fortnite you can report players by using the in-game feedback tool by selecting</w:t>
      </w:r>
      <w:r>
        <w:rPr>
          <w:rFonts w:ascii="Calibri" w:hAnsi="Calibri"/>
          <w:lang w:val="de-DE"/>
        </w:rPr>
        <w:t xml:space="preserve"> ‘Menu‘</w:t>
      </w:r>
      <w:r>
        <w:rPr>
          <w:rFonts w:ascii="Calibri" w:hAnsi="Calibri"/>
        </w:rPr>
        <w:t xml:space="preserve"> and ‘Feedback’.  Full instructions can be viewed here: </w:t>
      </w:r>
    </w:p>
    <w:p w14:paraId="515F929E" w14:textId="77777777" w:rsidR="00C264F6" w:rsidRDefault="00831E46" w:rsidP="00C264F6">
      <w:pPr>
        <w:rPr>
          <w:rFonts w:ascii="Calibri" w:hAnsi="Calibri"/>
        </w:rPr>
      </w:pPr>
      <w:hyperlink r:id="rId14" w:history="1">
        <w:r w:rsidR="00C264F6">
          <w:rPr>
            <w:rStyle w:val="Hyperlink"/>
            <w:rFonts w:ascii="Calibri" w:hAnsi="Calibri"/>
            <w:color w:val="000000"/>
          </w:rPr>
          <w:t>https://epicgames.helpshift.com/a/fortnite/?s=general&amp;f=how-do-i-report-bad-player-behavior-in-battle-royale</w:t>
        </w:r>
      </w:hyperlink>
      <w:r w:rsidR="00C264F6">
        <w:rPr>
          <w:rStyle w:val="Hyperlink"/>
          <w:rFonts w:ascii="Calibri" w:hAnsi="Calibri"/>
        </w:rPr>
        <w:t xml:space="preserve"> </w:t>
      </w:r>
    </w:p>
    <w:p w14:paraId="5A888AB8" w14:textId="6E371250" w:rsidR="00C264F6" w:rsidRDefault="00FC21D5" w:rsidP="00C264F6">
      <w:pPr>
        <w:textAlignment w:val="baseline"/>
        <w:rPr>
          <w:color w:val="1F497D"/>
        </w:rPr>
      </w:pPr>
      <w:r>
        <w:rPr>
          <w:noProof/>
          <w:bdr w:val="none" w:sz="0" w:space="0" w:color="auto"/>
          <w:lang w:val="en-GB" w:eastAsia="en-GB"/>
        </w:rPr>
        <w:lastRenderedPageBreak/>
        <mc:AlternateContent>
          <mc:Choice Requires="wps">
            <w:drawing>
              <wp:anchor distT="0" distB="0" distL="114300" distR="114300" simplePos="0" relativeHeight="251689984" behindDoc="0" locked="0" layoutInCell="1" allowOverlap="1" wp14:anchorId="4B6FC9A1" wp14:editId="20D032BC">
                <wp:simplePos x="0" y="0"/>
                <wp:positionH relativeFrom="column">
                  <wp:posOffset>4445</wp:posOffset>
                </wp:positionH>
                <wp:positionV relativeFrom="paragraph">
                  <wp:posOffset>-38100</wp:posOffset>
                </wp:positionV>
                <wp:extent cx="3714750" cy="469265"/>
                <wp:effectExtent l="4445" t="0" r="5080" b="698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469265"/>
                        </a:xfrm>
                        <a:prstGeom prst="roundRect">
                          <a:avLst>
                            <a:gd name="adj" fmla="val 16667"/>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8DF55D" w14:textId="77777777" w:rsidR="00C264F6" w:rsidRDefault="00C264F6" w:rsidP="00C264F6">
                            <w:pPr>
                              <w:pStyle w:val="NormalWeb"/>
                              <w:rPr>
                                <w:color w:val="FFFFFF" w:themeColor="background1"/>
                                <w:sz w:val="40"/>
                                <w:szCs w:val="40"/>
                              </w:rPr>
                            </w:pPr>
                            <w:r>
                              <w:rPr>
                                <w:rFonts w:ascii="Calibri" w:hAnsi="Calibri"/>
                                <w:b/>
                                <w:bCs/>
                                <w:color w:val="FFFFFF" w:themeColor="background1"/>
                                <w:sz w:val="44"/>
                                <w:szCs w:val="44"/>
                                <w:lang w:val="en-US"/>
                              </w:rPr>
                              <w:t>Cyberbullying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roundrect w14:anchorId="4B6FC9A1" id="AutoShape 10" o:spid="_x0000_s1027" style="position:absolute;margin-left:.35pt;margin-top:-3pt;width:292.5pt;height:36.9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" fillcolor="#00b0f0" stroked="f">
                <v:stroke joinstyle="miter"/>
                <v:textbox style="mso-fit-shape-to-text:t">
                  <w:txbxContent>
                    <w:p w14:paraId="228DF55D" w14:textId="77777777" w:rsidR="00C264F6" w:rsidRDefault="00C264F6" w:rsidP="00C264F6">
                      <w:pPr>
                        <w:pStyle w:val="NormalWeb"/>
                        <w:rPr>
                          <w:color w:val="FFFFFF" w:themeColor="background1"/>
                          <w:sz w:val="40"/>
                          <w:szCs w:val="40"/>
                        </w:rPr>
                      </w:pPr>
                      <w:r>
                        <w:rPr>
                          <w:rFonts w:ascii="Calibri" w:hAnsi="Calibri"/>
                          <w:b/>
                          <w:bCs/>
                          <w:color w:val="FFFFFF" w:themeColor="background1"/>
                          <w:sz w:val="44"/>
                          <w:szCs w:val="44"/>
                          <w:lang w:val="en-US"/>
                        </w:rPr>
                        <w:t>Cyberbullying</w:t>
                      </w:r>
                    </w:p>
                  </w:txbxContent>
                </v:textbox>
              </v:roundrect>
            </w:pict>
          </mc:Fallback>
        </mc:AlternateContent>
      </w:r>
      <w:r>
        <w:rPr>
          <w:noProof/>
          <w:bdr w:val="none" w:sz="0" w:space="0" w:color="auto"/>
          <w:lang w:val="en-GB" w:eastAsia="en-GB"/>
        </w:rPr>
        <mc:AlternateContent>
          <mc:Choice Requires="wps">
            <w:drawing>
              <wp:anchor distT="0" distB="0" distL="71755" distR="71755" simplePos="0" relativeHeight="251687936" behindDoc="0" locked="0" layoutInCell="1" allowOverlap="1" wp14:anchorId="1A96FE49" wp14:editId="4CAC47A6">
                <wp:simplePos x="0" y="0"/>
                <wp:positionH relativeFrom="margin">
                  <wp:align>left</wp:align>
                </wp:positionH>
                <wp:positionV relativeFrom="margin">
                  <wp:align>top</wp:align>
                </wp:positionV>
                <wp:extent cx="2771775" cy="8517255"/>
                <wp:effectExtent l="0" t="0" r="0" b="7620"/>
                <wp:wrapSquare wrapText="bothSides"/>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8517255"/>
                        </a:xfrm>
                        <a:prstGeom prst="roundRect">
                          <a:avLst>
                            <a:gd name="adj" fmla="val 16667"/>
                          </a:avLst>
                        </a:pr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B0AA35D" w14:textId="77777777" w:rsidR="00C264F6" w:rsidRDefault="00C264F6" w:rsidP="00C264F6">
                            <w:pPr>
                              <w:pStyle w:val="NormalWeb"/>
                              <w:rPr>
                                <w:sz w:val="40"/>
                                <w:szCs w:val="40"/>
                              </w:rPr>
                            </w:pPr>
                            <w:r>
                              <w:rPr>
                                <w:rFonts w:ascii="Calibri" w:hAnsi="Calibri"/>
                                <w:b/>
                                <w:bCs/>
                                <w:color w:val="FFFFFF"/>
                                <w:sz w:val="40"/>
                                <w:szCs w:val="40"/>
                                <w:lang w:val="en-US"/>
                              </w:rPr>
                              <w:t xml:space="preserve">Tik Tok </w:t>
                            </w:r>
                            <w:r>
                              <w:rPr>
                                <w:rFonts w:ascii="Calibri" w:hAnsi="Calibri"/>
                                <w:b/>
                                <w:color w:val="FFFFFF" w:themeColor="background1"/>
                                <w:sz w:val="40"/>
                                <w:szCs w:val="40"/>
                              </w:rPr>
                              <w:t>(Musical.ly)</w:t>
                            </w:r>
                          </w:p>
                          <w:p w14:paraId="2229F191" w14:textId="77777777" w:rsidR="00C264F6" w:rsidRDefault="00C264F6" w:rsidP="00C264F6">
                            <w:pPr>
                              <w:rPr>
                                <w:rFonts w:ascii="Calibri" w:hAnsi="Calibri"/>
                                <w:b/>
                                <w:color w:val="FFFFFF" w:themeColor="background1"/>
                                <w:sz w:val="22"/>
                                <w:szCs w:val="22"/>
                              </w:rPr>
                            </w:pPr>
                          </w:p>
                          <w:p w14:paraId="3E2505CB" w14:textId="77777777" w:rsidR="00C264F6" w:rsidRDefault="00C264F6" w:rsidP="00C264F6">
                            <w:pPr>
                              <w:rPr>
                                <w:rFonts w:ascii="Calibri" w:hAnsi="Calibri"/>
                                <w:color w:val="FFFFFF" w:themeColor="background1"/>
                                <w:sz w:val="22"/>
                                <w:szCs w:val="22"/>
                              </w:rPr>
                            </w:pPr>
                          </w:p>
                          <w:p w14:paraId="2D5C067A" w14:textId="77777777" w:rsidR="00C264F6" w:rsidRDefault="00C264F6" w:rsidP="00C264F6">
                            <w:pPr>
                              <w:rPr>
                                <w:rFonts w:ascii="Calibri" w:hAnsi="Calibri"/>
                                <w:color w:val="FFFFFF" w:themeColor="background1"/>
                                <w:sz w:val="22"/>
                                <w:szCs w:val="22"/>
                              </w:rPr>
                            </w:pPr>
                          </w:p>
                          <w:p w14:paraId="3E7145F8" w14:textId="77777777" w:rsidR="00C264F6" w:rsidRDefault="00C264F6" w:rsidP="00C264F6">
                            <w:pPr>
                              <w:rPr>
                                <w:rFonts w:ascii="Calibri" w:hAnsi="Calibri"/>
                                <w:color w:val="FFFFFF" w:themeColor="background1"/>
                                <w:sz w:val="22"/>
                                <w:szCs w:val="22"/>
                              </w:rPr>
                            </w:pPr>
                          </w:p>
                          <w:p w14:paraId="1A961828" w14:textId="77777777" w:rsidR="00C264F6" w:rsidRDefault="00C264F6" w:rsidP="00C264F6">
                            <w:pPr>
                              <w:rPr>
                                <w:rFonts w:ascii="Calibri" w:hAnsi="Calibri"/>
                                <w:color w:val="FFFFFF" w:themeColor="background1"/>
                                <w:sz w:val="23"/>
                                <w:szCs w:val="23"/>
                              </w:rPr>
                            </w:pPr>
                            <w:r>
                              <w:rPr>
                                <w:rFonts w:ascii="Calibri" w:hAnsi="Calibri"/>
                                <w:color w:val="FFFFFF" w:themeColor="background1"/>
                                <w:sz w:val="23"/>
                                <w:szCs w:val="23"/>
                              </w:rPr>
                              <w:t xml:space="preserve">Music.ly was closed last year and users were automatically migrated to TikTok. </w:t>
                            </w:r>
                            <w:r>
                              <w:rPr>
                                <w:rFonts w:ascii="Calibri" w:hAnsi="Calibri"/>
                                <w:b/>
                                <w:color w:val="FFFFFF" w:themeColor="background1"/>
                                <w:sz w:val="23"/>
                                <w:szCs w:val="23"/>
                              </w:rPr>
                              <w:t>TikTok state that users must be aged 13+.</w:t>
                            </w:r>
                            <w:r>
                              <w:rPr>
                                <w:rFonts w:ascii="Calibri" w:hAnsi="Calibri"/>
                                <w:color w:val="FFFFFF" w:themeColor="background1"/>
                                <w:sz w:val="23"/>
                                <w:szCs w:val="23"/>
                              </w:rPr>
                              <w:t xml:space="preserve"> Users can watch musical clips, record 60 second clips, edit them and add special effects. Due to the nature of this app, videos may be inappropriate for some users due to their sexual nature or explicit language.</w:t>
                            </w:r>
                          </w:p>
                          <w:p w14:paraId="0B2980F0" w14:textId="77777777" w:rsidR="00C264F6" w:rsidRDefault="00C264F6" w:rsidP="00C264F6">
                            <w:pPr>
                              <w:rPr>
                                <w:rFonts w:ascii="Calibri" w:hAnsi="Calibri"/>
                                <w:color w:val="FFFFFF" w:themeColor="background1"/>
                                <w:sz w:val="18"/>
                                <w:szCs w:val="23"/>
                              </w:rPr>
                            </w:pPr>
                          </w:p>
                          <w:p w14:paraId="524438D3" w14:textId="77777777" w:rsidR="00C264F6" w:rsidRDefault="00C264F6" w:rsidP="00C264F6">
                            <w:pPr>
                              <w:rPr>
                                <w:rFonts w:ascii="Calibri" w:hAnsi="Calibri"/>
                                <w:color w:val="FFFFFF" w:themeColor="background1"/>
                                <w:sz w:val="23"/>
                                <w:szCs w:val="23"/>
                              </w:rPr>
                            </w:pPr>
                            <w:r>
                              <w:rPr>
                                <w:rFonts w:ascii="Calibri" w:hAnsi="Calibri"/>
                                <w:color w:val="FFFFFF" w:themeColor="background1"/>
                                <w:sz w:val="23"/>
                                <w:szCs w:val="23"/>
                              </w:rPr>
                              <w:t>If you do choose to allow your child to set up an account then we recommend users have a private account to control who can see their videos and who can send them messages. Even with a private account, profile information (profile photo, username and bio) is seen by all users so ensure your child understands not to reveal any personal information in their profile e.g. don’t wear a school uniform in your picture.  To set your child’s account to private:</w:t>
                            </w:r>
                          </w:p>
                          <w:p w14:paraId="1E44D4FD" w14:textId="77777777" w:rsidR="00C264F6" w:rsidRDefault="00C264F6" w:rsidP="00C264F6">
                            <w:pPr>
                              <w:rPr>
                                <w:rFonts w:ascii="Calibri" w:hAnsi="Calibri"/>
                                <w:color w:val="FFFFFF" w:themeColor="background1"/>
                                <w:sz w:val="18"/>
                                <w:szCs w:val="23"/>
                              </w:rPr>
                            </w:pPr>
                          </w:p>
                          <w:p w14:paraId="51ABBBAF" w14:textId="77777777" w:rsidR="00C264F6" w:rsidRDefault="00C264F6" w:rsidP="00C264F6">
                            <w:pPr>
                              <w:pStyle w:val="ListParagraph"/>
                              <w:numPr>
                                <w:ilvl w:val="0"/>
                                <w:numId w:val="47"/>
                              </w:numPr>
                              <w:spacing w:after="0" w:line="240" w:lineRule="auto"/>
                              <w:ind w:left="426" w:hanging="284"/>
                              <w:rPr>
                                <w:rFonts w:ascii="Calibri" w:hAnsi="Calibri"/>
                                <w:color w:val="FFFFFF" w:themeColor="background1"/>
                                <w:sz w:val="23"/>
                                <w:szCs w:val="23"/>
                              </w:rPr>
                            </w:pPr>
                            <w:r>
                              <w:rPr>
                                <w:rFonts w:ascii="Calibri" w:hAnsi="Calibri"/>
                                <w:color w:val="FFFFFF" w:themeColor="background1"/>
                                <w:sz w:val="23"/>
                                <w:szCs w:val="23"/>
                              </w:rPr>
                              <w:t>Go to your profile page, tap on the top right corner and select “Privacy and Settings”, Select “Privacy and Safety” option and toggle “Private Account” on/off</w:t>
                            </w:r>
                          </w:p>
                          <w:p w14:paraId="444C173E" w14:textId="77777777" w:rsidR="00C264F6" w:rsidRDefault="00C264F6" w:rsidP="00C264F6">
                            <w:pPr>
                              <w:rPr>
                                <w:rFonts w:ascii="Calibri" w:hAnsi="Calibri"/>
                                <w:color w:val="FFFFFF" w:themeColor="background1"/>
                                <w:sz w:val="18"/>
                                <w:szCs w:val="23"/>
                              </w:rPr>
                            </w:pPr>
                          </w:p>
                          <w:p w14:paraId="36248A3A" w14:textId="77777777" w:rsidR="00C264F6" w:rsidRDefault="00C264F6" w:rsidP="00C264F6">
                            <w:pPr>
                              <w:rPr>
                                <w:rFonts w:ascii="Calibri" w:hAnsi="Calibri"/>
                                <w:color w:val="FFFFFF" w:themeColor="background1"/>
                                <w:sz w:val="23"/>
                                <w:szCs w:val="23"/>
                              </w:rPr>
                            </w:pPr>
                            <w:r>
                              <w:rPr>
                                <w:rFonts w:ascii="Calibri" w:hAnsi="Calibri"/>
                                <w:color w:val="FFFFFF" w:themeColor="background1"/>
                                <w:sz w:val="23"/>
                                <w:szCs w:val="23"/>
                              </w:rPr>
                              <w:t>Tik Tok includes a ‘Restricted mode’ to limit the appearance of content that may be inappropriate.  To set this:</w:t>
                            </w:r>
                          </w:p>
                          <w:p w14:paraId="32D7B1B5" w14:textId="77777777" w:rsidR="00C264F6" w:rsidRDefault="00C264F6" w:rsidP="00C264F6">
                            <w:pPr>
                              <w:rPr>
                                <w:rFonts w:ascii="Calibri" w:hAnsi="Calibri"/>
                                <w:color w:val="FFFFFF" w:themeColor="background1"/>
                                <w:sz w:val="23"/>
                                <w:szCs w:val="23"/>
                              </w:rPr>
                            </w:pPr>
                          </w:p>
                          <w:p w14:paraId="17C9300B" w14:textId="77777777" w:rsidR="00C264F6" w:rsidRDefault="00C264F6" w:rsidP="00C264F6">
                            <w:pPr>
                              <w:pStyle w:val="ListParagraph"/>
                              <w:numPr>
                                <w:ilvl w:val="0"/>
                                <w:numId w:val="47"/>
                              </w:numPr>
                              <w:spacing w:after="0" w:line="240" w:lineRule="auto"/>
                              <w:ind w:left="426" w:hanging="284"/>
                              <w:rPr>
                                <w:rFonts w:ascii="Calibri" w:hAnsi="Calibri"/>
                                <w:color w:val="FFFFFF" w:themeColor="background1"/>
                                <w:sz w:val="23"/>
                                <w:szCs w:val="23"/>
                              </w:rPr>
                            </w:pPr>
                            <w:r>
                              <w:rPr>
                                <w:rFonts w:ascii="Calibri" w:hAnsi="Calibri"/>
                                <w:color w:val="FFFFFF" w:themeColor="background1"/>
                                <w:sz w:val="23"/>
                                <w:szCs w:val="23"/>
                              </w:rPr>
                              <w:t>Select “Digital Wellbeing” under the app settings, tap “Turn On” and set a passcode, Toggle “Restricted Mode”</w:t>
                            </w:r>
                          </w:p>
                          <w:p w14:paraId="1C44CDD2" w14:textId="77777777" w:rsidR="00C264F6" w:rsidRDefault="00C264F6" w:rsidP="00C264F6">
                            <w:pPr>
                              <w:ind w:left="426" w:hanging="284"/>
                              <w:rPr>
                                <w:rFonts w:ascii="Calibri" w:hAnsi="Calibri"/>
                                <w:sz w:val="18"/>
                                <w:szCs w:val="23"/>
                              </w:rPr>
                            </w:pPr>
                          </w:p>
                          <w:p w14:paraId="1698B121" w14:textId="77777777" w:rsidR="00C264F6" w:rsidRDefault="00C264F6" w:rsidP="00C264F6">
                            <w:pPr>
                              <w:rPr>
                                <w:rFonts w:ascii="Calibri" w:hAnsi="Calibri"/>
                                <w:color w:val="FFFFFF" w:themeColor="background1"/>
                                <w:sz w:val="23"/>
                                <w:szCs w:val="23"/>
                              </w:rPr>
                            </w:pPr>
                            <w:r>
                              <w:rPr>
                                <w:rFonts w:ascii="Calibri" w:hAnsi="Calibri"/>
                                <w:color w:val="FFFFFF" w:themeColor="background1"/>
                                <w:sz w:val="23"/>
                                <w:szCs w:val="23"/>
                              </w:rPr>
                              <w:t>More information is available here:</w:t>
                            </w:r>
                          </w:p>
                          <w:p w14:paraId="7AD00F88" w14:textId="77777777" w:rsidR="00C264F6" w:rsidRDefault="00831E46" w:rsidP="00C264F6">
                            <w:pPr>
                              <w:rPr>
                                <w:rFonts w:ascii="Calibri" w:hAnsi="Calibri"/>
                                <w:color w:val="FFFFFF" w:themeColor="background1"/>
                                <w:sz w:val="23"/>
                                <w:szCs w:val="23"/>
                              </w:rPr>
                            </w:pPr>
                            <w:hyperlink r:id="rId15" w:history="1">
                              <w:r w:rsidR="00C264F6">
                                <w:rPr>
                                  <w:rStyle w:val="Hyperlink"/>
                                  <w:rFonts w:ascii="Calibri" w:hAnsi="Calibri"/>
                                  <w:color w:val="FFFFFF" w:themeColor="background1"/>
                                  <w:sz w:val="23"/>
                                  <w:szCs w:val="23"/>
                                </w:rPr>
                                <w:t>http://support.tiktok.com/?ht_kb=for-parents</w:t>
                              </w:r>
                            </w:hyperlink>
                            <w:r w:rsidR="00C264F6">
                              <w:rPr>
                                <w:rFonts w:ascii="Calibri" w:hAnsi="Calibri"/>
                                <w:color w:val="FFFFFF" w:themeColor="background1"/>
                                <w:sz w:val="23"/>
                                <w:szCs w:val="23"/>
                              </w:rPr>
                              <w:t xml:space="preserve"> </w:t>
                            </w:r>
                          </w:p>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A96FE49" id="AutoShape 9" o:spid="_x0000_s1028" style="position:absolute;margin-left:0;margin-top:0;width:218.25pt;height:670.65pt;z-index:251687936;visibility:visible;mso-wrap-style:square;mso-width-percent:0;mso-height-percent:0;mso-wrap-distance-left:5.65pt;mso-wrap-distance-top:0;mso-wrap-distance-right:5.65pt;mso-wrap-distance-bottom:0;mso-position-horizontal:left;mso-position-horizontal-relative:margin;mso-position-vertical:top;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" fillcolor="#00b050" stroked="f">
                <v:textbox inset="1mm,,1mm">
                  <w:txbxContent>
                    <w:p w14:paraId="3B0AA35D" w14:textId="77777777" w:rsidR="00C264F6" w:rsidRDefault="00C264F6" w:rsidP="00C264F6">
                      <w:pPr>
                        <w:pStyle w:val="NormalWeb"/>
                        <w:rPr>
                          <w:sz w:val="40"/>
                          <w:szCs w:val="40"/>
                        </w:rPr>
                      </w:pPr>
                      <w:r>
                        <w:rPr>
                          <w:rFonts w:ascii="Calibri" w:hAnsi="Calibri"/>
                          <w:b/>
                          <w:bCs/>
                          <w:color w:val="FFFFFF"/>
                          <w:sz w:val="40"/>
                          <w:szCs w:val="40"/>
                          <w:lang w:val="en-US"/>
                        </w:rPr>
                        <w:t xml:space="preserve">Tik Tok </w:t>
                      </w:r>
                      <w:r>
                        <w:rPr>
                          <w:rFonts w:ascii="Calibri" w:hAnsi="Calibri"/>
                          <w:b/>
                          <w:color w:val="FFFFFF" w:themeColor="background1"/>
                          <w:sz w:val="40"/>
                          <w:szCs w:val="40"/>
                        </w:rPr>
                        <w:t>(Musical.ly)</w:t>
                      </w:r>
                    </w:p>
                    <w:p w14:paraId="2229F191" w14:textId="77777777" w:rsidR="00C264F6" w:rsidRDefault="00C264F6" w:rsidP="00C264F6">
                      <w:pPr>
                        <w:rPr>
                          <w:rFonts w:ascii="Calibri" w:hAnsi="Calibri"/>
                          <w:b/>
                          <w:color w:val="FFFFFF" w:themeColor="background1"/>
                          <w:sz w:val="22"/>
                          <w:szCs w:val="22"/>
                        </w:rPr>
                      </w:pPr>
                    </w:p>
                    <w:p w14:paraId="3E2505CB" w14:textId="77777777" w:rsidR="00C264F6" w:rsidRDefault="00C264F6" w:rsidP="00C264F6">
                      <w:pPr>
                        <w:rPr>
                          <w:rFonts w:ascii="Calibri" w:hAnsi="Calibri"/>
                          <w:color w:val="FFFFFF" w:themeColor="background1"/>
                          <w:sz w:val="22"/>
                          <w:szCs w:val="22"/>
                        </w:rPr>
                      </w:pPr>
                    </w:p>
                    <w:p w14:paraId="2D5C067A" w14:textId="77777777" w:rsidR="00C264F6" w:rsidRDefault="00C264F6" w:rsidP="00C264F6">
                      <w:pPr>
                        <w:rPr>
                          <w:rFonts w:ascii="Calibri" w:hAnsi="Calibri"/>
                          <w:color w:val="FFFFFF" w:themeColor="background1"/>
                          <w:sz w:val="22"/>
                          <w:szCs w:val="22"/>
                        </w:rPr>
                      </w:pPr>
                    </w:p>
                    <w:p w14:paraId="3E7145F8" w14:textId="77777777" w:rsidR="00C264F6" w:rsidRDefault="00C264F6" w:rsidP="00C264F6">
                      <w:pPr>
                        <w:rPr>
                          <w:rFonts w:ascii="Calibri" w:hAnsi="Calibri"/>
                          <w:color w:val="FFFFFF" w:themeColor="background1"/>
                          <w:sz w:val="22"/>
                          <w:szCs w:val="22"/>
                        </w:rPr>
                      </w:pPr>
                    </w:p>
                    <w:p w14:paraId="1A961828" w14:textId="77777777" w:rsidR="00C264F6" w:rsidRDefault="00C264F6" w:rsidP="00C264F6">
                      <w:pPr>
                        <w:rPr>
                          <w:rFonts w:ascii="Calibri" w:hAnsi="Calibri"/>
                          <w:color w:val="FFFFFF" w:themeColor="background1"/>
                          <w:sz w:val="23"/>
                          <w:szCs w:val="23"/>
                        </w:rPr>
                      </w:pPr>
                      <w:r>
                        <w:rPr>
                          <w:rFonts w:ascii="Calibri" w:hAnsi="Calibri"/>
                          <w:color w:val="FFFFFF" w:themeColor="background1"/>
                          <w:sz w:val="23"/>
                          <w:szCs w:val="23"/>
                        </w:rPr>
                        <w:t xml:space="preserve">Music.ly was closed last year and users were automatically migrated to TikTok. </w:t>
                      </w:r>
                      <w:r>
                        <w:rPr>
                          <w:rFonts w:ascii="Calibri" w:hAnsi="Calibri"/>
                          <w:b/>
                          <w:color w:val="FFFFFF" w:themeColor="background1"/>
                          <w:sz w:val="23"/>
                          <w:szCs w:val="23"/>
                        </w:rPr>
                        <w:t>TikTok state that users must be aged 13+.</w:t>
                      </w:r>
                      <w:r>
                        <w:rPr>
                          <w:rFonts w:ascii="Calibri" w:hAnsi="Calibri"/>
                          <w:color w:val="FFFFFF" w:themeColor="background1"/>
                          <w:sz w:val="23"/>
                          <w:szCs w:val="23"/>
                        </w:rPr>
                        <w:t xml:space="preserve"> Users can watch musical clips, record 60 second clips, edit them and add special effects. Due to the nature of this app, videos may be inappropriate for some users due to their sexual nature or explicit language.</w:t>
                      </w:r>
                    </w:p>
                    <w:p w14:paraId="0B2980F0" w14:textId="77777777" w:rsidR="00C264F6" w:rsidRDefault="00C264F6" w:rsidP="00C264F6">
                      <w:pPr>
                        <w:rPr>
                          <w:rFonts w:ascii="Calibri" w:hAnsi="Calibri"/>
                          <w:color w:val="FFFFFF" w:themeColor="background1"/>
                          <w:sz w:val="18"/>
                          <w:szCs w:val="23"/>
                        </w:rPr>
                      </w:pPr>
                    </w:p>
                    <w:p w14:paraId="524438D3" w14:textId="77777777" w:rsidR="00C264F6" w:rsidRDefault="00C264F6" w:rsidP="00C264F6">
                      <w:pPr>
                        <w:rPr>
                          <w:rFonts w:ascii="Calibri" w:hAnsi="Calibri"/>
                          <w:color w:val="FFFFFF" w:themeColor="background1"/>
                          <w:sz w:val="23"/>
                          <w:szCs w:val="23"/>
                        </w:rPr>
                      </w:pPr>
                      <w:r>
                        <w:rPr>
                          <w:rFonts w:ascii="Calibri" w:hAnsi="Calibri"/>
                          <w:color w:val="FFFFFF" w:themeColor="background1"/>
                          <w:sz w:val="23"/>
                          <w:szCs w:val="23"/>
                        </w:rPr>
                        <w:t>If you do choose to allow your child to set up an account then we recommend users have a private account to control who can see their videos and who can send them messages. Even with a private account, profile information (profile photo, username and bio) is seen by all users so ensure your child understands not to reveal any personal information in their profile e.g. don’t wear a school uniform in your picture.  To set your child’s account to private:</w:t>
                      </w:r>
                    </w:p>
                    <w:p w14:paraId="1E44D4FD" w14:textId="77777777" w:rsidR="00C264F6" w:rsidRDefault="00C264F6" w:rsidP="00C264F6">
                      <w:pPr>
                        <w:rPr>
                          <w:rFonts w:ascii="Calibri" w:hAnsi="Calibri"/>
                          <w:color w:val="FFFFFF" w:themeColor="background1"/>
                          <w:sz w:val="18"/>
                          <w:szCs w:val="23"/>
                        </w:rPr>
                      </w:pPr>
                    </w:p>
                    <w:p w14:paraId="51ABBBAF" w14:textId="77777777" w:rsidR="00C264F6" w:rsidRDefault="00C264F6" w:rsidP="00C264F6">
                      <w:pPr>
                        <w:pStyle w:val="ListParagraph"/>
                        <w:numPr>
                          <w:ilvl w:val="0"/>
                          <w:numId w:val="47"/>
                        </w:numPr>
                        <w:spacing w:after="0" w:line="240" w:lineRule="auto"/>
                        <w:ind w:left="426" w:hanging="284"/>
                        <w:rPr>
                          <w:rFonts w:ascii="Calibri" w:hAnsi="Calibri"/>
                          <w:color w:val="FFFFFF" w:themeColor="background1"/>
                          <w:sz w:val="23"/>
                          <w:szCs w:val="23"/>
                        </w:rPr>
                      </w:pPr>
                      <w:r>
                        <w:rPr>
                          <w:rFonts w:ascii="Calibri" w:hAnsi="Calibri"/>
                          <w:color w:val="FFFFFF" w:themeColor="background1"/>
                          <w:sz w:val="23"/>
                          <w:szCs w:val="23"/>
                        </w:rPr>
                        <w:t>Go to your profile page, tap on the top right corner and select “Privacy and Settings”, Select “Privacy and Safety” option and toggle “Private Account” on/off</w:t>
                      </w:r>
                    </w:p>
                    <w:p w14:paraId="444C173E" w14:textId="77777777" w:rsidR="00C264F6" w:rsidRDefault="00C264F6" w:rsidP="00C264F6">
                      <w:pPr>
                        <w:rPr>
                          <w:rFonts w:ascii="Calibri" w:hAnsi="Calibri"/>
                          <w:color w:val="FFFFFF" w:themeColor="background1"/>
                          <w:sz w:val="18"/>
                          <w:szCs w:val="23"/>
                        </w:rPr>
                      </w:pPr>
                    </w:p>
                    <w:p w14:paraId="36248A3A" w14:textId="77777777" w:rsidR="00C264F6" w:rsidRDefault="00C264F6" w:rsidP="00C264F6">
                      <w:pPr>
                        <w:rPr>
                          <w:rFonts w:ascii="Calibri" w:hAnsi="Calibri"/>
                          <w:color w:val="FFFFFF" w:themeColor="background1"/>
                          <w:sz w:val="23"/>
                          <w:szCs w:val="23"/>
                        </w:rPr>
                      </w:pPr>
                      <w:r>
                        <w:rPr>
                          <w:rFonts w:ascii="Calibri" w:hAnsi="Calibri"/>
                          <w:color w:val="FFFFFF" w:themeColor="background1"/>
                          <w:sz w:val="23"/>
                          <w:szCs w:val="23"/>
                        </w:rPr>
                        <w:t>Tik Tok includes a ‘Restricted mode’ to limit the appearance of content that may be inappropriate.  To set this:</w:t>
                      </w:r>
                    </w:p>
                    <w:p w14:paraId="32D7B1B5" w14:textId="77777777" w:rsidR="00C264F6" w:rsidRDefault="00C264F6" w:rsidP="00C264F6">
                      <w:pPr>
                        <w:rPr>
                          <w:rFonts w:ascii="Calibri" w:hAnsi="Calibri"/>
                          <w:color w:val="FFFFFF" w:themeColor="background1"/>
                          <w:sz w:val="23"/>
                          <w:szCs w:val="23"/>
                        </w:rPr>
                      </w:pPr>
                    </w:p>
                    <w:p w14:paraId="17C9300B" w14:textId="77777777" w:rsidR="00C264F6" w:rsidRDefault="00C264F6" w:rsidP="00C264F6">
                      <w:pPr>
                        <w:pStyle w:val="ListParagraph"/>
                        <w:numPr>
                          <w:ilvl w:val="0"/>
                          <w:numId w:val="47"/>
                        </w:numPr>
                        <w:spacing w:after="0" w:line="240" w:lineRule="auto"/>
                        <w:ind w:left="426" w:hanging="284"/>
                        <w:rPr>
                          <w:rFonts w:ascii="Calibri" w:hAnsi="Calibri"/>
                          <w:color w:val="FFFFFF" w:themeColor="background1"/>
                          <w:sz w:val="23"/>
                          <w:szCs w:val="23"/>
                        </w:rPr>
                      </w:pPr>
                      <w:r>
                        <w:rPr>
                          <w:rFonts w:ascii="Calibri" w:hAnsi="Calibri"/>
                          <w:color w:val="FFFFFF" w:themeColor="background1"/>
                          <w:sz w:val="23"/>
                          <w:szCs w:val="23"/>
                        </w:rPr>
                        <w:t>Select “Digital Wellbeing” under the app settings, tap “Turn On” and set a passcode, Toggle “Restricted Mode”</w:t>
                      </w:r>
                    </w:p>
                    <w:p w14:paraId="1C44CDD2" w14:textId="77777777" w:rsidR="00C264F6" w:rsidRDefault="00C264F6" w:rsidP="00C264F6">
                      <w:pPr>
                        <w:ind w:left="426" w:hanging="284"/>
                        <w:rPr>
                          <w:rFonts w:ascii="Calibri" w:hAnsi="Calibri"/>
                          <w:sz w:val="18"/>
                          <w:szCs w:val="23"/>
                        </w:rPr>
                      </w:pPr>
                    </w:p>
                    <w:p w14:paraId="1698B121" w14:textId="77777777" w:rsidR="00C264F6" w:rsidRDefault="00C264F6" w:rsidP="00C264F6">
                      <w:pPr>
                        <w:rPr>
                          <w:rFonts w:ascii="Calibri" w:hAnsi="Calibri"/>
                          <w:color w:val="FFFFFF" w:themeColor="background1"/>
                          <w:sz w:val="23"/>
                          <w:szCs w:val="23"/>
                        </w:rPr>
                      </w:pPr>
                      <w:r>
                        <w:rPr>
                          <w:rFonts w:ascii="Calibri" w:hAnsi="Calibri"/>
                          <w:color w:val="FFFFFF" w:themeColor="background1"/>
                          <w:sz w:val="23"/>
                          <w:szCs w:val="23"/>
                        </w:rPr>
                        <w:t>More information is available here:</w:t>
                      </w:r>
                    </w:p>
                    <w:p w14:paraId="7AD00F88" w14:textId="77777777" w:rsidR="00C264F6" w:rsidRDefault="00831E46" w:rsidP="00C264F6">
                      <w:pPr>
                        <w:rPr>
                          <w:rFonts w:ascii="Calibri" w:hAnsi="Calibri"/>
                          <w:color w:val="FFFFFF" w:themeColor="background1"/>
                          <w:sz w:val="23"/>
                          <w:szCs w:val="23"/>
                        </w:rPr>
                      </w:pPr>
                      <w:hyperlink r:id="rId16" w:history="1">
                        <w:r w:rsidR="00C264F6">
                          <w:rPr>
                            <w:rStyle w:val="Hyperlink"/>
                            <w:rFonts w:ascii="Calibri" w:hAnsi="Calibri"/>
                            <w:color w:val="FFFFFF" w:themeColor="background1"/>
                            <w:sz w:val="23"/>
                            <w:szCs w:val="23"/>
                          </w:rPr>
                          <w:t>http://support.tiktok.com/?ht_kb=for-parents</w:t>
                        </w:r>
                      </w:hyperlink>
                      <w:r w:rsidR="00C264F6">
                        <w:rPr>
                          <w:rFonts w:ascii="Calibri" w:hAnsi="Calibri"/>
                          <w:color w:val="FFFFFF" w:themeColor="background1"/>
                          <w:sz w:val="23"/>
                          <w:szCs w:val="23"/>
                        </w:rPr>
                        <w:t xml:space="preserve"> </w:t>
                      </w:r>
                    </w:p>
                  </w:txbxContent>
                </v:textbox>
                <w10:wrap type="square" anchorx="margin" anchory="margin"/>
              </v:roundrect>
            </w:pict>
          </mc:Fallback>
        </mc:AlternateContent>
      </w:r>
    </w:p>
    <w:p w14:paraId="433E8E15" w14:textId="77777777" w:rsidR="00C264F6" w:rsidRDefault="00C264F6" w:rsidP="00C264F6">
      <w:pPr>
        <w:textAlignment w:val="baseline"/>
        <w:rPr>
          <w:color w:val="1F497D"/>
        </w:rPr>
      </w:pPr>
    </w:p>
    <w:p w14:paraId="51DDA248" w14:textId="30C1E35E" w:rsidR="00C264F6" w:rsidRDefault="00C264F6" w:rsidP="00C264F6">
      <w:pPr>
        <w:shd w:val="clear" w:color="auto" w:fill="FFFFFF"/>
        <w:rPr>
          <w:rFonts w:ascii="Calibri" w:hAnsi="Calibri" w:cs="Arial"/>
          <w:b/>
          <w:sz w:val="16"/>
          <w:szCs w:val="22"/>
        </w:rPr>
      </w:pPr>
      <w:r>
        <w:rPr>
          <w:noProof/>
          <w:lang w:val="en-GB" w:eastAsia="en-GB"/>
        </w:rPr>
        <w:drawing>
          <wp:anchor distT="0" distB="0" distL="114300" distR="114300" simplePos="0" relativeHeight="251691008" behindDoc="0" locked="0" layoutInCell="1" allowOverlap="1" wp14:anchorId="2DA5E401" wp14:editId="02F5F4ED">
            <wp:simplePos x="0" y="0"/>
            <wp:positionH relativeFrom="column">
              <wp:posOffset>-2515235</wp:posOffset>
            </wp:positionH>
            <wp:positionV relativeFrom="paragraph">
              <wp:posOffset>121920</wp:posOffset>
            </wp:positionV>
            <wp:extent cx="2051685" cy="655955"/>
            <wp:effectExtent l="0" t="0" r="0" b="0"/>
            <wp:wrapNone/>
            <wp:docPr id="2" name="Picture 2" descr="Image result for tikt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ikto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1685" cy="655955"/>
                    </a:xfrm>
                    <a:prstGeom prst="rect">
                      <a:avLst/>
                    </a:prstGeom>
                    <a:noFill/>
                  </pic:spPr>
                </pic:pic>
              </a:graphicData>
            </a:graphic>
            <wp14:sizeRelH relativeFrom="page">
              <wp14:pctWidth>0</wp14:pctWidth>
            </wp14:sizeRelH>
            <wp14:sizeRelV relativeFrom="page">
              <wp14:pctHeight>0</wp14:pctHeight>
            </wp14:sizeRelV>
          </wp:anchor>
        </w:drawing>
      </w:r>
    </w:p>
    <w:p w14:paraId="3EA77827" w14:textId="77777777" w:rsidR="00C264F6" w:rsidRDefault="00C264F6" w:rsidP="00C264F6">
      <w:pPr>
        <w:jc w:val="center"/>
        <w:textAlignment w:val="baseline"/>
        <w:rPr>
          <w:sz w:val="28"/>
          <w:szCs w:val="28"/>
        </w:rPr>
      </w:pPr>
      <w:r>
        <w:rPr>
          <w:rFonts w:ascii="Calibri" w:hAnsi="Calibri"/>
          <w:b/>
          <w:sz w:val="28"/>
          <w:szCs w:val="28"/>
        </w:rPr>
        <w:t>If it's unacceptable offline then it’s unacceptable online.</w:t>
      </w:r>
    </w:p>
    <w:p w14:paraId="39B93B66" w14:textId="77777777" w:rsidR="00C264F6" w:rsidRDefault="00C264F6" w:rsidP="00C264F6">
      <w:pPr>
        <w:rPr>
          <w:rFonts w:ascii="Calibri" w:hAnsi="Calibri"/>
          <w:sz w:val="16"/>
          <w:szCs w:val="22"/>
        </w:rPr>
      </w:pPr>
    </w:p>
    <w:p w14:paraId="1228799F" w14:textId="77777777" w:rsidR="00C264F6" w:rsidRDefault="00C264F6" w:rsidP="00C264F6">
      <w:pPr>
        <w:rPr>
          <w:rFonts w:ascii="Calibri" w:hAnsi="Calibri"/>
          <w:sz w:val="22"/>
          <w:szCs w:val="22"/>
        </w:rPr>
      </w:pPr>
      <w:r>
        <w:rPr>
          <w:rFonts w:ascii="Calibri" w:hAnsi="Calibri"/>
          <w:b/>
          <w:sz w:val="22"/>
          <w:szCs w:val="22"/>
        </w:rPr>
        <w:t xml:space="preserve">Think!  </w:t>
      </w:r>
      <w:r>
        <w:rPr>
          <w:rFonts w:ascii="Calibri" w:hAnsi="Calibri"/>
          <w:sz w:val="22"/>
          <w:szCs w:val="22"/>
        </w:rPr>
        <w:t>It’s important to talk to your child about how they behave online, if they choose to use technology to call somebody names or spread hurtful rumours then they are involved in online bullying.  Talk to your child, ask them how they would feel if the same was said or done to them?</w:t>
      </w:r>
    </w:p>
    <w:p w14:paraId="35CE79C4" w14:textId="77777777" w:rsidR="00C264F6" w:rsidRDefault="00C264F6" w:rsidP="00C264F6">
      <w:pPr>
        <w:rPr>
          <w:rFonts w:ascii="Calibri" w:hAnsi="Calibri"/>
          <w:sz w:val="14"/>
          <w:szCs w:val="22"/>
        </w:rPr>
      </w:pPr>
    </w:p>
    <w:p w14:paraId="4D222619" w14:textId="77777777" w:rsidR="00C264F6" w:rsidRDefault="00C264F6" w:rsidP="00C264F6">
      <w:pPr>
        <w:rPr>
          <w:rFonts w:ascii="Calibri" w:hAnsi="Calibri"/>
          <w:sz w:val="22"/>
          <w:szCs w:val="22"/>
        </w:rPr>
      </w:pPr>
      <w:r>
        <w:rPr>
          <w:rFonts w:ascii="Calibri" w:hAnsi="Calibri"/>
          <w:b/>
          <w:sz w:val="22"/>
          <w:szCs w:val="22"/>
        </w:rPr>
        <w:t>What are your children saying online?</w:t>
      </w:r>
      <w:r>
        <w:rPr>
          <w:rFonts w:ascii="Calibri" w:hAnsi="Calibri"/>
          <w:sz w:val="22"/>
          <w:szCs w:val="22"/>
        </w:rPr>
        <w:t xml:space="preserve"> It can be very easy online for children to behave in a way that they wouldn’t if they were face to face with each other.  Talk to your children about how they are speaking to others online. Explain to them what to do if somebody is mean to them online, how should they respond (don’t respond, ignore them!), how to use reporting tools and to tell a trusted adult.</w:t>
      </w:r>
    </w:p>
    <w:p w14:paraId="321C7B61" w14:textId="77777777" w:rsidR="00C264F6" w:rsidRDefault="00C264F6" w:rsidP="00C264F6">
      <w:pPr>
        <w:rPr>
          <w:rFonts w:ascii="Calibri" w:hAnsi="Calibri"/>
          <w:sz w:val="22"/>
          <w:szCs w:val="22"/>
        </w:rPr>
      </w:pPr>
    </w:p>
    <w:p w14:paraId="09B5FA1B" w14:textId="77777777" w:rsidR="00C264F6" w:rsidRDefault="00C264F6" w:rsidP="00C264F6">
      <w:pPr>
        <w:rPr>
          <w:rFonts w:ascii="Calibri" w:hAnsi="Calibri"/>
          <w:sz w:val="22"/>
          <w:szCs w:val="22"/>
        </w:rPr>
      </w:pPr>
      <w:r>
        <w:rPr>
          <w:rFonts w:ascii="Calibri" w:hAnsi="Calibri"/>
          <w:sz w:val="22"/>
          <w:szCs w:val="22"/>
        </w:rPr>
        <w:t>Childnet have just produced the following information pages in response to two key questions.  The pages are full of advice and tips:</w:t>
      </w:r>
    </w:p>
    <w:p w14:paraId="25488453" w14:textId="77777777" w:rsidR="00C264F6" w:rsidRDefault="00C264F6" w:rsidP="00C264F6">
      <w:pPr>
        <w:rPr>
          <w:rFonts w:ascii="Calibri" w:hAnsi="Calibri"/>
          <w:sz w:val="12"/>
          <w:szCs w:val="22"/>
        </w:rPr>
      </w:pPr>
    </w:p>
    <w:p w14:paraId="6A092590" w14:textId="77777777" w:rsidR="00C264F6" w:rsidRDefault="00C264F6" w:rsidP="00C264F6">
      <w:pPr>
        <w:rPr>
          <w:rFonts w:ascii="Calibri" w:hAnsi="Calibri"/>
          <w:b/>
          <w:color w:val="31849B" w:themeColor="accent5" w:themeShade="BF"/>
          <w:sz w:val="22"/>
          <w:szCs w:val="22"/>
        </w:rPr>
      </w:pPr>
      <w:r>
        <w:rPr>
          <w:rFonts w:ascii="Calibri" w:hAnsi="Calibri"/>
          <w:b/>
          <w:color w:val="31849B" w:themeColor="accent5" w:themeShade="BF"/>
          <w:szCs w:val="22"/>
          <w:lang w:val="en"/>
        </w:rPr>
        <w:t>What makes a good online friend?</w:t>
      </w:r>
    </w:p>
    <w:p w14:paraId="7BF2F51A" w14:textId="77777777" w:rsidR="00C264F6" w:rsidRDefault="00831E46" w:rsidP="00C264F6">
      <w:pPr>
        <w:rPr>
          <w:rFonts w:ascii="Calibri" w:hAnsi="Calibri"/>
          <w:sz w:val="22"/>
          <w:szCs w:val="22"/>
        </w:rPr>
      </w:pPr>
      <w:hyperlink r:id="rId18" w:history="1">
        <w:r w:rsidR="00C264F6">
          <w:rPr>
            <w:rStyle w:val="Hyperlink"/>
            <w:rFonts w:ascii="Calibri" w:hAnsi="Calibri"/>
            <w:color w:val="000000"/>
            <w:sz w:val="22"/>
            <w:szCs w:val="22"/>
          </w:rPr>
          <w:t>https://www.childnet.com/young-people/primary/get-answers/what-makes-a-good-online-friend</w:t>
        </w:r>
      </w:hyperlink>
    </w:p>
    <w:p w14:paraId="32B1E6F3" w14:textId="77777777" w:rsidR="00C264F6" w:rsidRDefault="00C264F6" w:rsidP="00C264F6">
      <w:pPr>
        <w:rPr>
          <w:rFonts w:ascii="Calibri" w:hAnsi="Calibri"/>
          <w:sz w:val="22"/>
          <w:szCs w:val="22"/>
        </w:rPr>
      </w:pPr>
    </w:p>
    <w:p w14:paraId="6DF5BF88" w14:textId="77777777" w:rsidR="00C264F6" w:rsidRDefault="00C264F6" w:rsidP="00C264F6">
      <w:pPr>
        <w:rPr>
          <w:rFonts w:ascii="Calibri" w:hAnsi="Calibri"/>
          <w:b/>
          <w:sz w:val="22"/>
          <w:szCs w:val="22"/>
        </w:rPr>
      </w:pPr>
      <w:r>
        <w:rPr>
          <w:rFonts w:ascii="Calibri" w:hAnsi="Calibri"/>
          <w:b/>
          <w:color w:val="31849B" w:themeColor="accent5" w:themeShade="BF"/>
          <w:szCs w:val="22"/>
          <w:lang w:val="en"/>
        </w:rPr>
        <w:t>What should I do if someone online is mean to me?</w:t>
      </w:r>
    </w:p>
    <w:p w14:paraId="07C1BAA6" w14:textId="77777777" w:rsidR="00C264F6" w:rsidRDefault="00831E46" w:rsidP="00C264F6">
      <w:pPr>
        <w:rPr>
          <w:rFonts w:ascii="Calibri" w:hAnsi="Calibri"/>
          <w:sz w:val="22"/>
          <w:szCs w:val="22"/>
        </w:rPr>
      </w:pPr>
      <w:hyperlink r:id="rId19" w:history="1">
        <w:r w:rsidR="00C264F6">
          <w:rPr>
            <w:rStyle w:val="Hyperlink"/>
            <w:rFonts w:ascii="Calibri" w:hAnsi="Calibri"/>
            <w:color w:val="000000"/>
            <w:sz w:val="22"/>
            <w:szCs w:val="22"/>
          </w:rPr>
          <w:t>https://www.childnet.com/young-people/primary/get-answers/what-should-i-do-if-someone-online-is-mean-to-me/</w:t>
        </w:r>
      </w:hyperlink>
      <w:r w:rsidR="00C264F6">
        <w:rPr>
          <w:rFonts w:ascii="Calibri" w:hAnsi="Calibri"/>
          <w:sz w:val="22"/>
          <w:szCs w:val="22"/>
        </w:rPr>
        <w:t xml:space="preserve"> </w:t>
      </w:r>
    </w:p>
    <w:p w14:paraId="2E2217B2" w14:textId="77777777" w:rsidR="00C264F6" w:rsidRDefault="00C264F6" w:rsidP="00C264F6">
      <w:pPr>
        <w:rPr>
          <w:rFonts w:ascii="Calibri" w:hAnsi="Calibri"/>
          <w:sz w:val="22"/>
          <w:szCs w:val="22"/>
        </w:rPr>
      </w:pPr>
    </w:p>
    <w:p w14:paraId="6CF3D3A4" w14:textId="77777777" w:rsidR="00C264F6" w:rsidRDefault="00C264F6" w:rsidP="00C264F6">
      <w:pPr>
        <w:rPr>
          <w:rFonts w:ascii="Calibri" w:hAnsi="Calibri"/>
          <w:b/>
        </w:rPr>
      </w:pPr>
      <w:r>
        <w:rPr>
          <w:rFonts w:ascii="Calibri" w:hAnsi="Calibri"/>
          <w:b/>
        </w:rPr>
        <w:t>Further information</w:t>
      </w:r>
    </w:p>
    <w:p w14:paraId="727EC73D" w14:textId="218081D0" w:rsidR="00C264F6" w:rsidRPr="00C264F6" w:rsidRDefault="00C264F6" w:rsidP="00C264F6">
      <w:pPr>
        <w:pStyle w:val="ListParagraph"/>
        <w:numPr>
          <w:ilvl w:val="0"/>
          <w:numId w:val="48"/>
        </w:numPr>
        <w:spacing w:after="0" w:line="240" w:lineRule="auto"/>
        <w:ind w:left="714" w:hanging="357"/>
      </w:pPr>
      <w:r w:rsidRPr="00C264F6">
        <w:rPr>
          <w:b/>
          <w:lang w:val="en-US"/>
        </w:rPr>
        <w:t xml:space="preserve"> </w:t>
      </w:r>
      <w:hyperlink r:id="rId20" w:history="1">
        <w:r w:rsidRPr="00B660A8">
          <w:rPr>
            <w:rStyle w:val="Hyperlink"/>
            <w:rFonts w:ascii="Calibri" w:hAnsi="Calibri"/>
          </w:rPr>
          <w:t xml:space="preserve">https://www.childline.org.uk/info-advice/bullying-abuse-safety/types-bullying/online-bullying </w:t>
        </w:r>
      </w:hyperlink>
    </w:p>
    <w:p w14:paraId="675A74AB" w14:textId="43C0824C" w:rsidR="00C264F6" w:rsidRPr="00C264F6" w:rsidRDefault="00FC21D5" w:rsidP="000E1BD0">
      <w:pPr>
        <w:pStyle w:val="ListParagraph"/>
        <w:numPr>
          <w:ilvl w:val="0"/>
          <w:numId w:val="48"/>
        </w:numPr>
        <w:spacing w:after="0" w:line="240" w:lineRule="auto"/>
        <w:ind w:left="714" w:hanging="357"/>
      </w:pPr>
      <w:r>
        <w:rPr>
          <w:noProof/>
          <w:lang w:eastAsia="en-GB"/>
        </w:rPr>
        <mc:AlternateContent>
          <mc:Choice Requires="wps">
            <w:drawing>
              <wp:anchor distT="91440" distB="91440" distL="114300" distR="114300" simplePos="0" relativeHeight="251692032" behindDoc="1" locked="0" layoutInCell="0" allowOverlap="1" wp14:anchorId="5028B7A7" wp14:editId="0A0382E0">
                <wp:simplePos x="0" y="0"/>
                <wp:positionH relativeFrom="page">
                  <wp:posOffset>3542665</wp:posOffset>
                </wp:positionH>
                <wp:positionV relativeFrom="margin">
                  <wp:posOffset>6286500</wp:posOffset>
                </wp:positionV>
                <wp:extent cx="3648075" cy="2225675"/>
                <wp:effectExtent l="8890" t="0" r="635" b="3175"/>
                <wp:wrapTight wrapText="bothSides">
                  <wp:wrapPolygon edited="0">
                    <wp:start x="1636" y="0"/>
                    <wp:lineTo x="1241" y="185"/>
                    <wp:lineTo x="282" y="1202"/>
                    <wp:lineTo x="-56" y="2767"/>
                    <wp:lineTo x="-56" y="18278"/>
                    <wp:lineTo x="0" y="19289"/>
                    <wp:lineTo x="620" y="20768"/>
                    <wp:lineTo x="1466" y="21508"/>
                    <wp:lineTo x="1579" y="21508"/>
                    <wp:lineTo x="19964" y="21508"/>
                    <wp:lineTo x="20077" y="21508"/>
                    <wp:lineTo x="20923" y="20768"/>
                    <wp:lineTo x="21544" y="19289"/>
                    <wp:lineTo x="21600" y="18278"/>
                    <wp:lineTo x="21600" y="2767"/>
                    <wp:lineTo x="21374" y="1294"/>
                    <wp:lineTo x="20359" y="185"/>
                    <wp:lineTo x="19908" y="0"/>
                    <wp:lineTo x="1636" y="0"/>
                  </wp:wrapPolygon>
                </wp:wrapTight>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48075" cy="2225675"/>
                        </a:xfrm>
                        <a:prstGeom prst="roundRect">
                          <a:avLst>
                            <a:gd name="adj" fmla="val 16667"/>
                          </a:avLst>
                        </a:pr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AF0DEBA" w14:textId="77777777" w:rsidR="00C264F6" w:rsidRDefault="00C264F6" w:rsidP="00C264F6">
                            <w:pPr>
                              <w:pStyle w:val="Default"/>
                              <w:rPr>
                                <w:rFonts w:ascii="Calibri" w:eastAsia="Calibri" w:hAnsi="Calibri" w:cs="Calibri"/>
                                <w:b/>
                                <w:bCs/>
                                <w:color w:val="FFFFFF"/>
                                <w:sz w:val="30"/>
                                <w:szCs w:val="30"/>
                              </w:rPr>
                            </w:pPr>
                            <w:r>
                              <w:rPr>
                                <w:rFonts w:ascii="Calibri" w:hAnsi="Calibri"/>
                                <w:b/>
                                <w:bCs/>
                                <w:color w:val="FFFFFF"/>
                                <w:sz w:val="30"/>
                                <w:szCs w:val="30"/>
                                <w:lang w:val="en-US"/>
                              </w:rPr>
                              <w:t>Digital books to read with your child</w:t>
                            </w:r>
                          </w:p>
                          <w:p w14:paraId="259D4509" w14:textId="77777777" w:rsidR="00C264F6" w:rsidRDefault="00C264F6" w:rsidP="00C264F6">
                            <w:pPr>
                              <w:pStyle w:val="Default"/>
                              <w:rPr>
                                <w:rFonts w:ascii="Calibri" w:eastAsia="Calibri" w:hAnsi="Calibri" w:cs="Calibri"/>
                                <w:color w:val="333333"/>
                                <w:sz w:val="12"/>
                                <w:szCs w:val="12"/>
                              </w:rPr>
                            </w:pPr>
                          </w:p>
                          <w:p w14:paraId="1D6E3E57" w14:textId="77777777" w:rsidR="00C264F6" w:rsidRDefault="00C264F6" w:rsidP="00C264F6">
                            <w:pPr>
                              <w:pStyle w:val="Default"/>
                              <w:rPr>
                                <w:rFonts w:ascii="Calibri" w:eastAsia="Calibri" w:hAnsi="Calibri" w:cs="Calibri"/>
                                <w:color w:val="FFFFFF" w:themeColor="background1"/>
                                <w:sz w:val="22"/>
                                <w:szCs w:val="22"/>
                              </w:rPr>
                            </w:pPr>
                            <w:r>
                              <w:rPr>
                                <w:rFonts w:ascii="Calibri" w:hAnsi="Calibri"/>
                                <w:color w:val="FFFFFF" w:themeColor="background1"/>
                                <w:sz w:val="22"/>
                                <w:szCs w:val="22"/>
                                <w:lang w:val="en-US"/>
                              </w:rPr>
                              <w:t>Vodafone and Parent Zone have produced two stories for you to read with your child to help them learn about online safety and to spark a conversation</w:t>
                            </w:r>
                            <w:r>
                              <w:rPr>
                                <w:rFonts w:ascii="Calibri" w:hAnsi="Calibri"/>
                                <w:color w:val="FFFFFF" w:themeColor="background1"/>
                                <w:sz w:val="22"/>
                                <w:szCs w:val="22"/>
                              </w:rPr>
                              <w:t>.</w:t>
                            </w:r>
                            <w:r>
                              <w:rPr>
                                <w:rFonts w:ascii="Calibri" w:hAnsi="Calibri"/>
                                <w:color w:val="FFFFFF" w:themeColor="background1"/>
                                <w:sz w:val="22"/>
                                <w:szCs w:val="22"/>
                                <w:lang w:val="en-US"/>
                              </w:rPr>
                              <w:t xml:space="preserve">  Sally the Smartphone</w:t>
                            </w:r>
                            <w:r>
                              <w:rPr>
                                <w:rFonts w:ascii="Calibri" w:hAnsi="Calibri"/>
                                <w:color w:val="FFFFFF" w:themeColor="background1"/>
                                <w:sz w:val="22"/>
                                <w:szCs w:val="22"/>
                              </w:rPr>
                              <w:t>’</w:t>
                            </w:r>
                            <w:r>
                              <w:rPr>
                                <w:rFonts w:ascii="Calibri" w:hAnsi="Calibri"/>
                                <w:color w:val="FFFFFF" w:themeColor="background1"/>
                                <w:sz w:val="22"/>
                                <w:szCs w:val="22"/>
                                <w:lang w:val="en-US"/>
                              </w:rPr>
                              <w:t>s Digital Disaster (5 to 7 year olds) and Tommy the Tablet</w:t>
                            </w:r>
                            <w:r>
                              <w:rPr>
                                <w:rFonts w:ascii="Calibri" w:hAnsi="Calibri"/>
                                <w:color w:val="FFFFFF" w:themeColor="background1"/>
                                <w:sz w:val="22"/>
                                <w:szCs w:val="22"/>
                              </w:rPr>
                              <w:t>’</w:t>
                            </w:r>
                            <w:r>
                              <w:rPr>
                                <w:rFonts w:ascii="Calibri" w:hAnsi="Calibri"/>
                                <w:color w:val="FFFFFF" w:themeColor="background1"/>
                                <w:sz w:val="22"/>
                                <w:szCs w:val="22"/>
                                <w:lang w:val="en-US"/>
                              </w:rPr>
                              <w:t>s Birthday Blunder (7 to 9 year olds) are available here:</w:t>
                            </w:r>
                          </w:p>
                          <w:p w14:paraId="295A61CE" w14:textId="77777777" w:rsidR="00C264F6" w:rsidRDefault="00831E46" w:rsidP="00C264F6">
                            <w:pPr>
                              <w:rPr>
                                <w:rFonts w:ascii="Calibri" w:hAnsi="Calibri"/>
                                <w:sz w:val="22"/>
                                <w:szCs w:val="22"/>
                              </w:rPr>
                            </w:pPr>
                            <w:hyperlink r:id="rId21" w:history="1">
                              <w:r w:rsidR="00C264F6">
                                <w:rPr>
                                  <w:rStyle w:val="Hyperlink"/>
                                  <w:rFonts w:ascii="Calibri" w:hAnsi="Calibri"/>
                                  <w:color w:val="FFFFFF" w:themeColor="background1"/>
                                  <w:sz w:val="22"/>
                                  <w:szCs w:val="22"/>
                                </w:rPr>
                                <w:t>https://www.vodafone.com/content/digital-parenting/blogs/story-time-books-help-children-be-resilient-online.html</w:t>
                              </w:r>
                            </w:hyperlink>
                            <w:r w:rsidR="00C264F6">
                              <w:rPr>
                                <w:rFonts w:ascii="Calibri" w:hAnsi="Calibri"/>
                                <w:sz w:val="22"/>
                                <w:szCs w:val="22"/>
                              </w:rPr>
                              <w:t xml:space="preserve">  </w:t>
                            </w:r>
                          </w:p>
                          <w:p w14:paraId="0B66D948" w14:textId="77777777" w:rsidR="00C264F6" w:rsidRDefault="00C264F6" w:rsidP="00C264F6">
                            <w:pPr>
                              <w:rPr>
                                <w:rFonts w:ascii="Calibri" w:hAnsi="Calibri"/>
                                <w:b/>
                                <w:color w:val="FFFFFF" w:themeColor="background1"/>
                                <w:sz w:val="22"/>
                                <w:szCs w:val="22"/>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028B7A7" id="AutoShape 8" o:spid="_x0000_s1029" style="position:absolute;left:0;text-align:left;margin-left:278.95pt;margin-top:495pt;width:287.25pt;height:175.25pt;flip:x;z-index:-251624448;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" o:allowincell="f" fillcolor="#e36c0a [2409]" stroked="f">
                <v:textbox inset="2mm,2mm,2mm,2mm">
                  <w:txbxContent>
                    <w:p w14:paraId="1AF0DEBA" w14:textId="77777777" w:rsidR="00C264F6" w:rsidRDefault="00C264F6" w:rsidP="00C264F6">
                      <w:pPr>
                        <w:pStyle w:val="Default"/>
                        <w:rPr>
                          <w:rFonts w:ascii="Calibri" w:eastAsia="Calibri" w:hAnsi="Calibri" w:cs="Calibri"/>
                          <w:b/>
                          <w:bCs/>
                          <w:color w:val="FFFFFF"/>
                          <w:sz w:val="30"/>
                          <w:szCs w:val="30"/>
                        </w:rPr>
                      </w:pPr>
                      <w:r>
                        <w:rPr>
                          <w:rFonts w:ascii="Calibri" w:hAnsi="Calibri"/>
                          <w:b/>
                          <w:bCs/>
                          <w:color w:val="FFFFFF"/>
                          <w:sz w:val="30"/>
                          <w:szCs w:val="30"/>
                          <w:lang w:val="en-US"/>
                        </w:rPr>
                        <w:t>Digital books to read with your child</w:t>
                      </w:r>
                    </w:p>
                    <w:p w14:paraId="259D4509" w14:textId="77777777" w:rsidR="00C264F6" w:rsidRDefault="00C264F6" w:rsidP="00C264F6">
                      <w:pPr>
                        <w:pStyle w:val="Default"/>
                        <w:rPr>
                          <w:rFonts w:ascii="Calibri" w:eastAsia="Calibri" w:hAnsi="Calibri" w:cs="Calibri"/>
                          <w:color w:val="333333"/>
                          <w:sz w:val="12"/>
                          <w:szCs w:val="12"/>
                        </w:rPr>
                      </w:pPr>
                    </w:p>
                    <w:p w14:paraId="1D6E3E57" w14:textId="77777777" w:rsidR="00C264F6" w:rsidRDefault="00C264F6" w:rsidP="00C264F6">
                      <w:pPr>
                        <w:pStyle w:val="Default"/>
                        <w:rPr>
                          <w:rFonts w:ascii="Calibri" w:eastAsia="Calibri" w:hAnsi="Calibri" w:cs="Calibri"/>
                          <w:color w:val="FFFFFF" w:themeColor="background1"/>
                          <w:sz w:val="22"/>
                          <w:szCs w:val="22"/>
                        </w:rPr>
                      </w:pPr>
                      <w:r>
                        <w:rPr>
                          <w:rFonts w:ascii="Calibri" w:hAnsi="Calibri"/>
                          <w:color w:val="FFFFFF" w:themeColor="background1"/>
                          <w:sz w:val="22"/>
                          <w:szCs w:val="22"/>
                          <w:lang w:val="en-US"/>
                        </w:rPr>
                        <w:t>Vodafone and Parent Zone have produced two stories for you to read with your child to help them learn about online safety and to spark a conversation</w:t>
                      </w:r>
                      <w:r>
                        <w:rPr>
                          <w:rFonts w:ascii="Calibri" w:hAnsi="Calibri"/>
                          <w:color w:val="FFFFFF" w:themeColor="background1"/>
                          <w:sz w:val="22"/>
                          <w:szCs w:val="22"/>
                        </w:rPr>
                        <w:t>.</w:t>
                      </w:r>
                      <w:r>
                        <w:rPr>
                          <w:rFonts w:ascii="Calibri" w:hAnsi="Calibri"/>
                          <w:color w:val="FFFFFF" w:themeColor="background1"/>
                          <w:sz w:val="22"/>
                          <w:szCs w:val="22"/>
                          <w:lang w:val="en-US"/>
                        </w:rPr>
                        <w:t xml:space="preserve">  Sally the Smartphone</w:t>
                      </w:r>
                      <w:r>
                        <w:rPr>
                          <w:rFonts w:ascii="Calibri" w:hAnsi="Calibri"/>
                          <w:color w:val="FFFFFF" w:themeColor="background1"/>
                          <w:sz w:val="22"/>
                          <w:szCs w:val="22"/>
                        </w:rPr>
                        <w:t>’</w:t>
                      </w:r>
                      <w:r>
                        <w:rPr>
                          <w:rFonts w:ascii="Calibri" w:hAnsi="Calibri"/>
                          <w:color w:val="FFFFFF" w:themeColor="background1"/>
                          <w:sz w:val="22"/>
                          <w:szCs w:val="22"/>
                          <w:lang w:val="en-US"/>
                        </w:rPr>
                        <w:t>s Digital Disaster (5 to 7 year olds) and Tommy the Tablet</w:t>
                      </w:r>
                      <w:r>
                        <w:rPr>
                          <w:rFonts w:ascii="Calibri" w:hAnsi="Calibri"/>
                          <w:color w:val="FFFFFF" w:themeColor="background1"/>
                          <w:sz w:val="22"/>
                          <w:szCs w:val="22"/>
                        </w:rPr>
                        <w:t>’</w:t>
                      </w:r>
                      <w:r>
                        <w:rPr>
                          <w:rFonts w:ascii="Calibri" w:hAnsi="Calibri"/>
                          <w:color w:val="FFFFFF" w:themeColor="background1"/>
                          <w:sz w:val="22"/>
                          <w:szCs w:val="22"/>
                          <w:lang w:val="en-US"/>
                        </w:rPr>
                        <w:t>s Birthday Blunder (7 to 9 year olds) are available here:</w:t>
                      </w:r>
                    </w:p>
                    <w:p w14:paraId="295A61CE" w14:textId="77777777" w:rsidR="00C264F6" w:rsidRDefault="00831E46" w:rsidP="00C264F6">
                      <w:pPr>
                        <w:rPr>
                          <w:rFonts w:ascii="Calibri" w:hAnsi="Calibri"/>
                          <w:sz w:val="22"/>
                          <w:szCs w:val="22"/>
                        </w:rPr>
                      </w:pPr>
                      <w:hyperlink r:id="rId22" w:history="1">
                        <w:r w:rsidR="00C264F6">
                          <w:rPr>
                            <w:rStyle w:val="Hyperlink"/>
                            <w:rFonts w:ascii="Calibri" w:hAnsi="Calibri"/>
                            <w:color w:val="FFFFFF" w:themeColor="background1"/>
                            <w:sz w:val="22"/>
                            <w:szCs w:val="22"/>
                          </w:rPr>
                          <w:t>https://www.vodafone.com/content/digital-parenting/blogs/story-time-books-help-children-be-resilient-online.html</w:t>
                        </w:r>
                      </w:hyperlink>
                      <w:r w:rsidR="00C264F6">
                        <w:rPr>
                          <w:rFonts w:ascii="Calibri" w:hAnsi="Calibri"/>
                          <w:sz w:val="22"/>
                          <w:szCs w:val="22"/>
                        </w:rPr>
                        <w:t xml:space="preserve">  </w:t>
                      </w:r>
                    </w:p>
                    <w:p w14:paraId="0B66D948" w14:textId="77777777" w:rsidR="00C264F6" w:rsidRDefault="00C264F6" w:rsidP="00C264F6">
                      <w:pPr>
                        <w:rPr>
                          <w:rFonts w:ascii="Calibri" w:hAnsi="Calibri"/>
                          <w:b/>
                          <w:color w:val="FFFFFF" w:themeColor="background1"/>
                          <w:sz w:val="22"/>
                          <w:szCs w:val="22"/>
                        </w:rPr>
                      </w:pPr>
                    </w:p>
                  </w:txbxContent>
                </v:textbox>
                <w10:wrap type="tight" anchorx="page" anchory="margin"/>
              </v:roundrect>
            </w:pict>
          </mc:Fallback>
        </mc:AlternateContent>
      </w:r>
      <w:hyperlink r:id="rId23" w:history="1">
        <w:r w:rsidR="00C264F6" w:rsidRPr="00C264F6">
          <w:rPr>
            <w:rStyle w:val="Hyperlink"/>
            <w:rFonts w:ascii="Calibri" w:hAnsi="Calibri"/>
            <w:color w:val="000000"/>
          </w:rPr>
          <w:t>https://www.childnet.com/parents-and-carers/hot-topics/cyberbullying</w:t>
        </w:r>
      </w:hyperlink>
      <w:r w:rsidR="00C264F6" w:rsidRPr="00C264F6">
        <w:rPr>
          <w:rStyle w:val="SubtleEmphasis"/>
          <w:rFonts w:ascii="Calibri" w:hAnsi="Calibri"/>
          <w:color w:val="000000" w:themeColor="text1"/>
        </w:rPr>
        <w:t xml:space="preserve"> </w:t>
      </w:r>
    </w:p>
    <w:sectPr w:rsidR="00C264F6" w:rsidRPr="00C264F6" w:rsidSect="00325DE4">
      <w:footerReference w:type="first" r:id="rId24"/>
      <w:pgSz w:w="12240" w:h="15840"/>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4296F" w14:textId="77777777" w:rsidR="00831E46" w:rsidRDefault="00831E46" w:rsidP="00941697">
      <w:r>
        <w:separator/>
      </w:r>
    </w:p>
  </w:endnote>
  <w:endnote w:type="continuationSeparator" w:id="0">
    <w:p w14:paraId="2FA6F347" w14:textId="77777777" w:rsidR="00831E46" w:rsidRDefault="00831E46" w:rsidP="00941697">
      <w:r>
        <w:continuationSeparator/>
      </w:r>
    </w:p>
  </w:endnote>
  <w:endnote w:type="continuationNotice" w:id="1">
    <w:p w14:paraId="67F689AD" w14:textId="77777777" w:rsidR="00831E46" w:rsidRDefault="00831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95220" w14:textId="77777777" w:rsidR="007744AF" w:rsidRDefault="007744AF" w:rsidP="0011736B">
    <w:pPr>
      <w:pStyle w:val="Body"/>
      <w:spacing w:before="0" w:line="240" w:lineRule="auto"/>
    </w:pPr>
  </w:p>
  <w:p w14:paraId="10D95221" w14:textId="77777777" w:rsidR="007744AF" w:rsidRDefault="007744AF" w:rsidP="0011736B">
    <w:pPr>
      <w:pStyle w:val="Body"/>
      <w:spacing w:before="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A02D0" w14:textId="77777777" w:rsidR="00831E46" w:rsidRDefault="00831E46" w:rsidP="00941697">
      <w:r>
        <w:separator/>
      </w:r>
    </w:p>
  </w:footnote>
  <w:footnote w:type="continuationSeparator" w:id="0">
    <w:p w14:paraId="34493A47" w14:textId="77777777" w:rsidR="00831E46" w:rsidRDefault="00831E46" w:rsidP="00941697">
      <w:r>
        <w:continuationSeparator/>
      </w:r>
    </w:p>
  </w:footnote>
  <w:footnote w:type="continuationNotice" w:id="1">
    <w:p w14:paraId="52892BA7" w14:textId="77777777" w:rsidR="00831E46" w:rsidRDefault="00831E4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0B8E"/>
    <w:multiLevelType w:val="multilevel"/>
    <w:tmpl w:val="F7A2C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63E5C"/>
    <w:multiLevelType w:val="multilevel"/>
    <w:tmpl w:val="1FC4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51578C"/>
    <w:multiLevelType w:val="hybridMultilevel"/>
    <w:tmpl w:val="9766D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D33FF"/>
    <w:multiLevelType w:val="multilevel"/>
    <w:tmpl w:val="0AFA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92D7B"/>
    <w:multiLevelType w:val="multilevel"/>
    <w:tmpl w:val="FBF4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62EC8"/>
    <w:multiLevelType w:val="multilevel"/>
    <w:tmpl w:val="C6625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F50007"/>
    <w:multiLevelType w:val="multilevel"/>
    <w:tmpl w:val="757E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5618CD"/>
    <w:multiLevelType w:val="hybridMultilevel"/>
    <w:tmpl w:val="81FAF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9B3DAD"/>
    <w:multiLevelType w:val="multilevel"/>
    <w:tmpl w:val="9A7CF8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566E15"/>
    <w:multiLevelType w:val="multilevel"/>
    <w:tmpl w:val="E4702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9F5B25"/>
    <w:multiLevelType w:val="multilevel"/>
    <w:tmpl w:val="E6A03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2D1937"/>
    <w:multiLevelType w:val="multilevel"/>
    <w:tmpl w:val="3716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C2256F"/>
    <w:multiLevelType w:val="multilevel"/>
    <w:tmpl w:val="92C2C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D176D2"/>
    <w:multiLevelType w:val="multilevel"/>
    <w:tmpl w:val="69160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AA2272"/>
    <w:multiLevelType w:val="multilevel"/>
    <w:tmpl w:val="7238411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3853FF"/>
    <w:multiLevelType w:val="multilevel"/>
    <w:tmpl w:val="6FD0E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865E75"/>
    <w:multiLevelType w:val="hybridMultilevel"/>
    <w:tmpl w:val="F5706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F21DCD"/>
    <w:multiLevelType w:val="hybridMultilevel"/>
    <w:tmpl w:val="DF38F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4A0DD3"/>
    <w:multiLevelType w:val="hybridMultilevel"/>
    <w:tmpl w:val="FFB46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8952E73"/>
    <w:multiLevelType w:val="multilevel"/>
    <w:tmpl w:val="4238B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8409EC"/>
    <w:multiLevelType w:val="hybridMultilevel"/>
    <w:tmpl w:val="951E0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BA06B4"/>
    <w:multiLevelType w:val="multilevel"/>
    <w:tmpl w:val="15B07D9C"/>
    <w:lvl w:ilvl="0">
      <w:start w:val="1"/>
      <w:numFmt w:val="decimal"/>
      <w:lvlText w:val="%1."/>
      <w:lvlJc w:val="left"/>
      <w:pPr>
        <w:tabs>
          <w:tab w:val="num" w:pos="720"/>
        </w:tabs>
        <w:ind w:left="720" w:hanging="360"/>
      </w:pPr>
      <w:rPr>
        <w:rFonts w:ascii="Calibri" w:eastAsia="Times New Roman" w:hAnsi="Calibr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0E2DEA"/>
    <w:multiLevelType w:val="multilevel"/>
    <w:tmpl w:val="5CB63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973005"/>
    <w:multiLevelType w:val="hybridMultilevel"/>
    <w:tmpl w:val="FE8CE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DA080E"/>
    <w:multiLevelType w:val="multilevel"/>
    <w:tmpl w:val="5E82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654CE3"/>
    <w:multiLevelType w:val="multilevel"/>
    <w:tmpl w:val="CC28D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042500"/>
    <w:multiLevelType w:val="hybridMultilevel"/>
    <w:tmpl w:val="4EF6B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27110C4"/>
    <w:multiLevelType w:val="multilevel"/>
    <w:tmpl w:val="D042350A"/>
    <w:lvl w:ilvl="0">
      <w:start w:val="1"/>
      <w:numFmt w:val="decimal"/>
      <w:lvlText w:val="%1."/>
      <w:lvlJc w:val="left"/>
      <w:pPr>
        <w:tabs>
          <w:tab w:val="num" w:pos="-150"/>
        </w:tabs>
        <w:ind w:left="-150" w:hanging="360"/>
      </w:pPr>
    </w:lvl>
    <w:lvl w:ilvl="1" w:tentative="1">
      <w:start w:val="1"/>
      <w:numFmt w:val="decimal"/>
      <w:lvlText w:val="%2."/>
      <w:lvlJc w:val="left"/>
      <w:pPr>
        <w:tabs>
          <w:tab w:val="num" w:pos="570"/>
        </w:tabs>
        <w:ind w:left="570" w:hanging="360"/>
      </w:pPr>
    </w:lvl>
    <w:lvl w:ilvl="2" w:tentative="1">
      <w:start w:val="1"/>
      <w:numFmt w:val="decimal"/>
      <w:lvlText w:val="%3."/>
      <w:lvlJc w:val="left"/>
      <w:pPr>
        <w:tabs>
          <w:tab w:val="num" w:pos="1290"/>
        </w:tabs>
        <w:ind w:left="1290" w:hanging="360"/>
      </w:pPr>
    </w:lvl>
    <w:lvl w:ilvl="3" w:tentative="1">
      <w:start w:val="1"/>
      <w:numFmt w:val="decimal"/>
      <w:lvlText w:val="%4."/>
      <w:lvlJc w:val="left"/>
      <w:pPr>
        <w:tabs>
          <w:tab w:val="num" w:pos="2010"/>
        </w:tabs>
        <w:ind w:left="2010" w:hanging="360"/>
      </w:pPr>
    </w:lvl>
    <w:lvl w:ilvl="4" w:tentative="1">
      <w:start w:val="1"/>
      <w:numFmt w:val="decimal"/>
      <w:lvlText w:val="%5."/>
      <w:lvlJc w:val="left"/>
      <w:pPr>
        <w:tabs>
          <w:tab w:val="num" w:pos="2730"/>
        </w:tabs>
        <w:ind w:left="2730" w:hanging="360"/>
      </w:pPr>
    </w:lvl>
    <w:lvl w:ilvl="5" w:tentative="1">
      <w:start w:val="1"/>
      <w:numFmt w:val="decimal"/>
      <w:lvlText w:val="%6."/>
      <w:lvlJc w:val="left"/>
      <w:pPr>
        <w:tabs>
          <w:tab w:val="num" w:pos="3450"/>
        </w:tabs>
        <w:ind w:left="3450" w:hanging="360"/>
      </w:pPr>
    </w:lvl>
    <w:lvl w:ilvl="6" w:tentative="1">
      <w:start w:val="1"/>
      <w:numFmt w:val="decimal"/>
      <w:lvlText w:val="%7."/>
      <w:lvlJc w:val="left"/>
      <w:pPr>
        <w:tabs>
          <w:tab w:val="num" w:pos="4170"/>
        </w:tabs>
        <w:ind w:left="4170" w:hanging="360"/>
      </w:pPr>
    </w:lvl>
    <w:lvl w:ilvl="7" w:tentative="1">
      <w:start w:val="1"/>
      <w:numFmt w:val="decimal"/>
      <w:lvlText w:val="%8."/>
      <w:lvlJc w:val="left"/>
      <w:pPr>
        <w:tabs>
          <w:tab w:val="num" w:pos="4890"/>
        </w:tabs>
        <w:ind w:left="4890" w:hanging="360"/>
      </w:pPr>
    </w:lvl>
    <w:lvl w:ilvl="8" w:tentative="1">
      <w:start w:val="1"/>
      <w:numFmt w:val="decimal"/>
      <w:lvlText w:val="%9."/>
      <w:lvlJc w:val="left"/>
      <w:pPr>
        <w:tabs>
          <w:tab w:val="num" w:pos="5610"/>
        </w:tabs>
        <w:ind w:left="5610" w:hanging="360"/>
      </w:pPr>
    </w:lvl>
  </w:abstractNum>
  <w:abstractNum w:abstractNumId="28" w15:restartNumberingAfterBreak="0">
    <w:nsid w:val="536F1144"/>
    <w:multiLevelType w:val="multilevel"/>
    <w:tmpl w:val="055283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3AD6A41"/>
    <w:multiLevelType w:val="multilevel"/>
    <w:tmpl w:val="3C4C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342756"/>
    <w:multiLevelType w:val="hybridMultilevel"/>
    <w:tmpl w:val="B0100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AC2279"/>
    <w:multiLevelType w:val="hybridMultilevel"/>
    <w:tmpl w:val="856AC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5A42F6"/>
    <w:multiLevelType w:val="multilevel"/>
    <w:tmpl w:val="45844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DF15EE"/>
    <w:multiLevelType w:val="hybridMultilevel"/>
    <w:tmpl w:val="E7F2C838"/>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4" w15:restartNumberingAfterBreak="0">
    <w:nsid w:val="5EDF4EB6"/>
    <w:multiLevelType w:val="multilevel"/>
    <w:tmpl w:val="9DF2F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3622B5"/>
    <w:multiLevelType w:val="hybridMultilevel"/>
    <w:tmpl w:val="4EF0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464D0C"/>
    <w:multiLevelType w:val="hybridMultilevel"/>
    <w:tmpl w:val="B6EAA4D2"/>
    <w:lvl w:ilvl="0" w:tplc="9FFADA9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6160C8"/>
    <w:multiLevelType w:val="hybridMultilevel"/>
    <w:tmpl w:val="29AACA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B7B1E64"/>
    <w:multiLevelType w:val="multilevel"/>
    <w:tmpl w:val="1BFE6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F32189"/>
    <w:multiLevelType w:val="multilevel"/>
    <w:tmpl w:val="84984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F236BC"/>
    <w:multiLevelType w:val="multilevel"/>
    <w:tmpl w:val="023E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2E3763"/>
    <w:multiLevelType w:val="multilevel"/>
    <w:tmpl w:val="7238411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8832B2"/>
    <w:multiLevelType w:val="hybridMultilevel"/>
    <w:tmpl w:val="15E68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9F3743"/>
    <w:multiLevelType w:val="multilevel"/>
    <w:tmpl w:val="7D187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893723"/>
    <w:multiLevelType w:val="multilevel"/>
    <w:tmpl w:val="E9D2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3140ADA"/>
    <w:multiLevelType w:val="multilevel"/>
    <w:tmpl w:val="E7483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121E47"/>
    <w:multiLevelType w:val="multilevel"/>
    <w:tmpl w:val="6102F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FA677A"/>
    <w:multiLevelType w:val="multilevel"/>
    <w:tmpl w:val="2424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7"/>
  </w:num>
  <w:num w:numId="3">
    <w:abstractNumId w:val="35"/>
  </w:num>
  <w:num w:numId="4">
    <w:abstractNumId w:val="30"/>
  </w:num>
  <w:num w:numId="5">
    <w:abstractNumId w:val="16"/>
  </w:num>
  <w:num w:numId="6">
    <w:abstractNumId w:val="29"/>
  </w:num>
  <w:num w:numId="7">
    <w:abstractNumId w:val="0"/>
  </w:num>
  <w:num w:numId="8">
    <w:abstractNumId w:val="40"/>
  </w:num>
  <w:num w:numId="9">
    <w:abstractNumId w:val="23"/>
  </w:num>
  <w:num w:numId="10">
    <w:abstractNumId w:val="24"/>
  </w:num>
  <w:num w:numId="11">
    <w:abstractNumId w:val="15"/>
  </w:num>
  <w:num w:numId="12">
    <w:abstractNumId w:val="42"/>
  </w:num>
  <w:num w:numId="13">
    <w:abstractNumId w:val="47"/>
  </w:num>
  <w:num w:numId="14">
    <w:abstractNumId w:val="21"/>
  </w:num>
  <w:num w:numId="15">
    <w:abstractNumId w:val="43"/>
  </w:num>
  <w:num w:numId="16">
    <w:abstractNumId w:val="25"/>
  </w:num>
  <w:num w:numId="17">
    <w:abstractNumId w:val="20"/>
  </w:num>
  <w:num w:numId="18">
    <w:abstractNumId w:val="4"/>
  </w:num>
  <w:num w:numId="19">
    <w:abstractNumId w:val="13"/>
  </w:num>
  <w:num w:numId="20">
    <w:abstractNumId w:val="34"/>
  </w:num>
  <w:num w:numId="21">
    <w:abstractNumId w:val="6"/>
  </w:num>
  <w:num w:numId="22">
    <w:abstractNumId w:val="19"/>
  </w:num>
  <w:num w:numId="23">
    <w:abstractNumId w:val="38"/>
  </w:num>
  <w:num w:numId="24">
    <w:abstractNumId w:val="10"/>
  </w:num>
  <w:num w:numId="25">
    <w:abstractNumId w:val="45"/>
  </w:num>
  <w:num w:numId="26">
    <w:abstractNumId w:val="37"/>
  </w:num>
  <w:num w:numId="27">
    <w:abstractNumId w:val="17"/>
  </w:num>
  <w:num w:numId="28">
    <w:abstractNumId w:val="36"/>
  </w:num>
  <w:num w:numId="29">
    <w:abstractNumId w:val="44"/>
  </w:num>
  <w:num w:numId="30">
    <w:abstractNumId w:val="8"/>
  </w:num>
  <w:num w:numId="31">
    <w:abstractNumId w:val="33"/>
  </w:num>
  <w:num w:numId="32">
    <w:abstractNumId w:val="3"/>
  </w:num>
  <w:num w:numId="33">
    <w:abstractNumId w:val="1"/>
  </w:num>
  <w:num w:numId="34">
    <w:abstractNumId w:val="2"/>
  </w:num>
  <w:num w:numId="35">
    <w:abstractNumId w:val="11"/>
  </w:num>
  <w:num w:numId="36">
    <w:abstractNumId w:val="46"/>
  </w:num>
  <w:num w:numId="37">
    <w:abstractNumId w:val="12"/>
  </w:num>
  <w:num w:numId="38">
    <w:abstractNumId w:val="9"/>
  </w:num>
  <w:num w:numId="39">
    <w:abstractNumId w:val="39"/>
  </w:num>
  <w:num w:numId="40">
    <w:abstractNumId w:val="32"/>
  </w:num>
  <w:num w:numId="41">
    <w:abstractNumId w:val="28"/>
  </w:num>
  <w:num w:numId="42">
    <w:abstractNumId w:val="5"/>
  </w:num>
  <w:num w:numId="43">
    <w:abstractNumId w:val="14"/>
  </w:num>
  <w:num w:numId="44">
    <w:abstractNumId w:val="22"/>
  </w:num>
  <w:num w:numId="45">
    <w:abstractNumId w:val="41"/>
  </w:num>
  <w:num w:numId="46">
    <w:abstractNumId w:val="26"/>
  </w:num>
  <w:num w:numId="47">
    <w:abstractNumId w:val="7"/>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o:colormru v:ext="edit" colors="#b2b2b2"/>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232F3"/>
    <w:rsid w:val="0004541D"/>
    <w:rsid w:val="000459DD"/>
    <w:rsid w:val="00046D05"/>
    <w:rsid w:val="00062309"/>
    <w:rsid w:val="000737DE"/>
    <w:rsid w:val="00073A32"/>
    <w:rsid w:val="0007493F"/>
    <w:rsid w:val="00081BCD"/>
    <w:rsid w:val="000A0F41"/>
    <w:rsid w:val="000A1A95"/>
    <w:rsid w:val="000B0EEC"/>
    <w:rsid w:val="000D7A47"/>
    <w:rsid w:val="000E0E68"/>
    <w:rsid w:val="000E1BD0"/>
    <w:rsid w:val="000E4A8E"/>
    <w:rsid w:val="000F2E79"/>
    <w:rsid w:val="001005B4"/>
    <w:rsid w:val="00113760"/>
    <w:rsid w:val="001138BF"/>
    <w:rsid w:val="00115F32"/>
    <w:rsid w:val="0011736B"/>
    <w:rsid w:val="00124CF6"/>
    <w:rsid w:val="00127151"/>
    <w:rsid w:val="0013059A"/>
    <w:rsid w:val="0013188B"/>
    <w:rsid w:val="00132501"/>
    <w:rsid w:val="001341A4"/>
    <w:rsid w:val="0014609A"/>
    <w:rsid w:val="00153CC3"/>
    <w:rsid w:val="001545A8"/>
    <w:rsid w:val="00156DE2"/>
    <w:rsid w:val="00163586"/>
    <w:rsid w:val="00172236"/>
    <w:rsid w:val="0018612F"/>
    <w:rsid w:val="00194AF9"/>
    <w:rsid w:val="001C6BBF"/>
    <w:rsid w:val="001D05CF"/>
    <w:rsid w:val="001D61B4"/>
    <w:rsid w:val="001E2D1E"/>
    <w:rsid w:val="001E5D11"/>
    <w:rsid w:val="001F1F00"/>
    <w:rsid w:val="001F7F2B"/>
    <w:rsid w:val="00215651"/>
    <w:rsid w:val="002159AD"/>
    <w:rsid w:val="00223D73"/>
    <w:rsid w:val="002401EE"/>
    <w:rsid w:val="00240D74"/>
    <w:rsid w:val="00243ECC"/>
    <w:rsid w:val="0024722E"/>
    <w:rsid w:val="00254B0D"/>
    <w:rsid w:val="00270503"/>
    <w:rsid w:val="002B5140"/>
    <w:rsid w:val="002C46A9"/>
    <w:rsid w:val="002C4B31"/>
    <w:rsid w:val="002C6854"/>
    <w:rsid w:val="002D5A44"/>
    <w:rsid w:val="002F1C59"/>
    <w:rsid w:val="002F4336"/>
    <w:rsid w:val="002F45DB"/>
    <w:rsid w:val="002F72AA"/>
    <w:rsid w:val="002F789C"/>
    <w:rsid w:val="00301320"/>
    <w:rsid w:val="003037F7"/>
    <w:rsid w:val="00320E63"/>
    <w:rsid w:val="00325DE4"/>
    <w:rsid w:val="003278F8"/>
    <w:rsid w:val="00335188"/>
    <w:rsid w:val="003375B2"/>
    <w:rsid w:val="0034216E"/>
    <w:rsid w:val="003441EC"/>
    <w:rsid w:val="0034466A"/>
    <w:rsid w:val="00363C6F"/>
    <w:rsid w:val="00381675"/>
    <w:rsid w:val="003868B2"/>
    <w:rsid w:val="003C0F9B"/>
    <w:rsid w:val="003C70C5"/>
    <w:rsid w:val="003D3C44"/>
    <w:rsid w:val="003D66D0"/>
    <w:rsid w:val="003F2FED"/>
    <w:rsid w:val="0040515D"/>
    <w:rsid w:val="00414C51"/>
    <w:rsid w:val="00414D9A"/>
    <w:rsid w:val="00420116"/>
    <w:rsid w:val="00426ADC"/>
    <w:rsid w:val="004318FD"/>
    <w:rsid w:val="00432F72"/>
    <w:rsid w:val="0043611C"/>
    <w:rsid w:val="004442B4"/>
    <w:rsid w:val="00450A68"/>
    <w:rsid w:val="00456D60"/>
    <w:rsid w:val="00460176"/>
    <w:rsid w:val="00476147"/>
    <w:rsid w:val="00484F03"/>
    <w:rsid w:val="004A28BD"/>
    <w:rsid w:val="004A45A0"/>
    <w:rsid w:val="004A4651"/>
    <w:rsid w:val="004B769B"/>
    <w:rsid w:val="004C329D"/>
    <w:rsid w:val="004C5C97"/>
    <w:rsid w:val="004D4455"/>
    <w:rsid w:val="004E0D07"/>
    <w:rsid w:val="004E32F3"/>
    <w:rsid w:val="004E3F85"/>
    <w:rsid w:val="004F5533"/>
    <w:rsid w:val="00501213"/>
    <w:rsid w:val="005155D8"/>
    <w:rsid w:val="0053566B"/>
    <w:rsid w:val="005406E4"/>
    <w:rsid w:val="00543250"/>
    <w:rsid w:val="00556FDA"/>
    <w:rsid w:val="00563006"/>
    <w:rsid w:val="00572BAC"/>
    <w:rsid w:val="0057703A"/>
    <w:rsid w:val="00581345"/>
    <w:rsid w:val="0058282D"/>
    <w:rsid w:val="005845AB"/>
    <w:rsid w:val="00587500"/>
    <w:rsid w:val="005A090E"/>
    <w:rsid w:val="005B6C3D"/>
    <w:rsid w:val="005D1735"/>
    <w:rsid w:val="005D2E18"/>
    <w:rsid w:val="005E1093"/>
    <w:rsid w:val="005E1AA3"/>
    <w:rsid w:val="005E387D"/>
    <w:rsid w:val="005F7393"/>
    <w:rsid w:val="00621E48"/>
    <w:rsid w:val="006326CA"/>
    <w:rsid w:val="00637AE3"/>
    <w:rsid w:val="006479B9"/>
    <w:rsid w:val="0065070C"/>
    <w:rsid w:val="00652D1A"/>
    <w:rsid w:val="00661BA1"/>
    <w:rsid w:val="006641E4"/>
    <w:rsid w:val="0067558A"/>
    <w:rsid w:val="0069073B"/>
    <w:rsid w:val="00691F8D"/>
    <w:rsid w:val="006A0F45"/>
    <w:rsid w:val="006A3442"/>
    <w:rsid w:val="006A52F4"/>
    <w:rsid w:val="006B1FC2"/>
    <w:rsid w:val="006D4B4F"/>
    <w:rsid w:val="006D7861"/>
    <w:rsid w:val="006E171C"/>
    <w:rsid w:val="007067B0"/>
    <w:rsid w:val="00710633"/>
    <w:rsid w:val="00710A85"/>
    <w:rsid w:val="0071457F"/>
    <w:rsid w:val="00715605"/>
    <w:rsid w:val="0072217F"/>
    <w:rsid w:val="00722B17"/>
    <w:rsid w:val="0072499F"/>
    <w:rsid w:val="00724C1B"/>
    <w:rsid w:val="007378E6"/>
    <w:rsid w:val="00741DAA"/>
    <w:rsid w:val="00753394"/>
    <w:rsid w:val="00754A33"/>
    <w:rsid w:val="00761E6E"/>
    <w:rsid w:val="00766622"/>
    <w:rsid w:val="00767C88"/>
    <w:rsid w:val="007744AF"/>
    <w:rsid w:val="00775C69"/>
    <w:rsid w:val="007765FA"/>
    <w:rsid w:val="0077694E"/>
    <w:rsid w:val="00776CD6"/>
    <w:rsid w:val="007851F6"/>
    <w:rsid w:val="00786D29"/>
    <w:rsid w:val="007A54E0"/>
    <w:rsid w:val="007A7DB3"/>
    <w:rsid w:val="007B03F8"/>
    <w:rsid w:val="007B0623"/>
    <w:rsid w:val="007B6F4C"/>
    <w:rsid w:val="007D2BD8"/>
    <w:rsid w:val="007D41AA"/>
    <w:rsid w:val="007E05E1"/>
    <w:rsid w:val="007E2DAA"/>
    <w:rsid w:val="007E54BA"/>
    <w:rsid w:val="007F026D"/>
    <w:rsid w:val="007F73F1"/>
    <w:rsid w:val="00801838"/>
    <w:rsid w:val="00803CB5"/>
    <w:rsid w:val="00804D5F"/>
    <w:rsid w:val="00812043"/>
    <w:rsid w:val="0081340D"/>
    <w:rsid w:val="0082157A"/>
    <w:rsid w:val="00831E46"/>
    <w:rsid w:val="00833A8D"/>
    <w:rsid w:val="00835D7D"/>
    <w:rsid w:val="00841823"/>
    <w:rsid w:val="00846F54"/>
    <w:rsid w:val="008474AB"/>
    <w:rsid w:val="00852109"/>
    <w:rsid w:val="00856A9A"/>
    <w:rsid w:val="00861219"/>
    <w:rsid w:val="00865CCD"/>
    <w:rsid w:val="00866E2D"/>
    <w:rsid w:val="0087668B"/>
    <w:rsid w:val="008855F0"/>
    <w:rsid w:val="00886747"/>
    <w:rsid w:val="00897669"/>
    <w:rsid w:val="008A5D59"/>
    <w:rsid w:val="008B4784"/>
    <w:rsid w:val="008C0C7E"/>
    <w:rsid w:val="008C18AE"/>
    <w:rsid w:val="008D3803"/>
    <w:rsid w:val="008E7C73"/>
    <w:rsid w:val="00900512"/>
    <w:rsid w:val="009161EF"/>
    <w:rsid w:val="00941697"/>
    <w:rsid w:val="00977732"/>
    <w:rsid w:val="0098482D"/>
    <w:rsid w:val="00984B8B"/>
    <w:rsid w:val="009863D1"/>
    <w:rsid w:val="009871D9"/>
    <w:rsid w:val="00987297"/>
    <w:rsid w:val="009A0A2E"/>
    <w:rsid w:val="009A657B"/>
    <w:rsid w:val="009B6184"/>
    <w:rsid w:val="009C6934"/>
    <w:rsid w:val="009D2EC8"/>
    <w:rsid w:val="009D4136"/>
    <w:rsid w:val="009E008B"/>
    <w:rsid w:val="00A365B2"/>
    <w:rsid w:val="00A4050A"/>
    <w:rsid w:val="00A57441"/>
    <w:rsid w:val="00A662C6"/>
    <w:rsid w:val="00A67608"/>
    <w:rsid w:val="00A76B93"/>
    <w:rsid w:val="00A775C1"/>
    <w:rsid w:val="00A8159E"/>
    <w:rsid w:val="00AA2440"/>
    <w:rsid w:val="00AA288D"/>
    <w:rsid w:val="00AB52F3"/>
    <w:rsid w:val="00AD72E3"/>
    <w:rsid w:val="00AF1C01"/>
    <w:rsid w:val="00B03099"/>
    <w:rsid w:val="00B07EAA"/>
    <w:rsid w:val="00B21043"/>
    <w:rsid w:val="00B23196"/>
    <w:rsid w:val="00B26DAA"/>
    <w:rsid w:val="00B443F0"/>
    <w:rsid w:val="00B524BC"/>
    <w:rsid w:val="00B5532E"/>
    <w:rsid w:val="00B603CD"/>
    <w:rsid w:val="00B61196"/>
    <w:rsid w:val="00B626E3"/>
    <w:rsid w:val="00B71797"/>
    <w:rsid w:val="00B81C11"/>
    <w:rsid w:val="00B879F0"/>
    <w:rsid w:val="00BB0755"/>
    <w:rsid w:val="00BB48EC"/>
    <w:rsid w:val="00BB68A5"/>
    <w:rsid w:val="00BC0ADF"/>
    <w:rsid w:val="00BC1C84"/>
    <w:rsid w:val="00BC2DC8"/>
    <w:rsid w:val="00BC3153"/>
    <w:rsid w:val="00BD6D18"/>
    <w:rsid w:val="00BE50A1"/>
    <w:rsid w:val="00BF71B6"/>
    <w:rsid w:val="00C117DB"/>
    <w:rsid w:val="00C12298"/>
    <w:rsid w:val="00C264F6"/>
    <w:rsid w:val="00C31A05"/>
    <w:rsid w:val="00C31CF1"/>
    <w:rsid w:val="00C55F96"/>
    <w:rsid w:val="00C6029E"/>
    <w:rsid w:val="00C63045"/>
    <w:rsid w:val="00C84897"/>
    <w:rsid w:val="00C86643"/>
    <w:rsid w:val="00C877A6"/>
    <w:rsid w:val="00C90195"/>
    <w:rsid w:val="00CA66F8"/>
    <w:rsid w:val="00CB5D40"/>
    <w:rsid w:val="00CB607F"/>
    <w:rsid w:val="00CD75AC"/>
    <w:rsid w:val="00CE269B"/>
    <w:rsid w:val="00CE3BC9"/>
    <w:rsid w:val="00CE6D6E"/>
    <w:rsid w:val="00D06DBD"/>
    <w:rsid w:val="00D07E70"/>
    <w:rsid w:val="00D23C28"/>
    <w:rsid w:val="00D314E0"/>
    <w:rsid w:val="00D34F45"/>
    <w:rsid w:val="00D419CB"/>
    <w:rsid w:val="00D43707"/>
    <w:rsid w:val="00D45B8F"/>
    <w:rsid w:val="00D52297"/>
    <w:rsid w:val="00D56A1C"/>
    <w:rsid w:val="00D67C3F"/>
    <w:rsid w:val="00D74A38"/>
    <w:rsid w:val="00D82B37"/>
    <w:rsid w:val="00D90F4F"/>
    <w:rsid w:val="00D91281"/>
    <w:rsid w:val="00D93F9D"/>
    <w:rsid w:val="00DB1BE8"/>
    <w:rsid w:val="00DB34C4"/>
    <w:rsid w:val="00DE1238"/>
    <w:rsid w:val="00DE5616"/>
    <w:rsid w:val="00DF218B"/>
    <w:rsid w:val="00DF50F4"/>
    <w:rsid w:val="00DF6D0B"/>
    <w:rsid w:val="00DF7A92"/>
    <w:rsid w:val="00E00EF4"/>
    <w:rsid w:val="00E029D7"/>
    <w:rsid w:val="00E04D0C"/>
    <w:rsid w:val="00E20024"/>
    <w:rsid w:val="00E2439E"/>
    <w:rsid w:val="00E243CD"/>
    <w:rsid w:val="00E25309"/>
    <w:rsid w:val="00E3233E"/>
    <w:rsid w:val="00E3611A"/>
    <w:rsid w:val="00E372D3"/>
    <w:rsid w:val="00E520D4"/>
    <w:rsid w:val="00E55EE7"/>
    <w:rsid w:val="00E65052"/>
    <w:rsid w:val="00E6760B"/>
    <w:rsid w:val="00E71154"/>
    <w:rsid w:val="00E74D5B"/>
    <w:rsid w:val="00E86C64"/>
    <w:rsid w:val="00E92030"/>
    <w:rsid w:val="00EA0956"/>
    <w:rsid w:val="00EA596C"/>
    <w:rsid w:val="00EA6FD8"/>
    <w:rsid w:val="00EB1201"/>
    <w:rsid w:val="00EC065E"/>
    <w:rsid w:val="00EC402E"/>
    <w:rsid w:val="00EC6869"/>
    <w:rsid w:val="00EE23DF"/>
    <w:rsid w:val="00EE2843"/>
    <w:rsid w:val="00EE5BF9"/>
    <w:rsid w:val="00EF0002"/>
    <w:rsid w:val="00F017BE"/>
    <w:rsid w:val="00F043A8"/>
    <w:rsid w:val="00F14E11"/>
    <w:rsid w:val="00F14F95"/>
    <w:rsid w:val="00F22D57"/>
    <w:rsid w:val="00F464E5"/>
    <w:rsid w:val="00F50C1C"/>
    <w:rsid w:val="00F52033"/>
    <w:rsid w:val="00F87D32"/>
    <w:rsid w:val="00FA0102"/>
    <w:rsid w:val="00FB5FD4"/>
    <w:rsid w:val="00FC21D5"/>
    <w:rsid w:val="00FC721D"/>
    <w:rsid w:val="00FC7C22"/>
    <w:rsid w:val="00FD28E5"/>
    <w:rsid w:val="00FD37E7"/>
    <w:rsid w:val="00FE5938"/>
    <w:rsid w:val="00FF0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2b2b2"/>
    </o:shapedefaults>
    <o:shapelayout v:ext="edit">
      <o:idmap v:ext="edit" data="1"/>
    </o:shapelayout>
  </w:shapeDefaults>
  <w:decimalSymbol w:val="."/>
  <w:listSeparator w:val=","/>
  <w14:docId w14:val="10D95212"/>
  <w15:docId w15:val="{6D7E6457-41D6-4B0E-B3C0-4A0F94E1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uiPriority w:val="99"/>
    <w:rsid w:val="00941697"/>
    <w:pPr>
      <w:spacing w:before="200" w:line="335" w:lineRule="auto"/>
    </w:pPr>
    <w:rPr>
      <w:rFonts w:ascii="Roboto" w:eastAsia="Roboto" w:hAnsi="Roboto" w:cs="Roboto"/>
      <w:color w:val="666666"/>
      <w:sz w:val="22"/>
      <w:szCs w:val="22"/>
      <w:u w:color="666666"/>
    </w:rPr>
  </w:style>
  <w:style w:type="paragraph" w:styleId="Title">
    <w:name w:val="Title"/>
    <w:next w:val="Body"/>
    <w:uiPriority w:val="99"/>
    <w:qFormat/>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uiPriority w:val="99"/>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semiHidden/>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semiHidden/>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rsid w:val="00D07E70"/>
    <w:rPr>
      <w:rFonts w:asciiTheme="majorHAnsi" w:eastAsiaTheme="majorEastAsia" w:hAnsiTheme="majorHAnsi" w:cstheme="majorBidi"/>
      <w:b/>
      <w:bCs/>
      <w:i/>
      <w:iCs/>
      <w:color w:val="4F81BD" w:themeColor="accent1"/>
      <w:sz w:val="24"/>
      <w:szCs w:val="24"/>
      <w:lang w:val="en-US" w:eastAsia="en-US"/>
    </w:rPr>
  </w:style>
  <w:style w:type="character" w:customStyle="1" w:styleId="media-captiontext2">
    <w:name w:val="media-caption__text2"/>
    <w:basedOn w:val="DefaultParagraphFont"/>
    <w:rsid w:val="00841823"/>
    <w:rPr>
      <w:vanish w:val="0"/>
      <w:webHidden w:val="0"/>
      <w:color w:val="ECECEC"/>
      <w:sz w:val="21"/>
      <w:szCs w:val="21"/>
      <w:specVanish w:val="0"/>
    </w:rPr>
  </w:style>
  <w:style w:type="character" w:customStyle="1" w:styleId="TitleChar">
    <w:name w:val="Title Char"/>
    <w:basedOn w:val="DefaultParagraphFont"/>
    <w:link w:val="Title"/>
    <w:uiPriority w:val="99"/>
    <w:rsid w:val="00C264F6"/>
    <w:rPr>
      <w:rFonts w:ascii="Roboto" w:eastAsia="Roboto" w:hAnsi="Roboto" w:cs="Roboto"/>
      <w:color w:val="283592"/>
      <w:sz w:val="68"/>
      <w:szCs w:val="68"/>
      <w:u w:color="283592"/>
    </w:rPr>
  </w:style>
  <w:style w:type="character" w:styleId="SubtleEmphasis">
    <w:name w:val="Subtle Emphasis"/>
    <w:basedOn w:val="DefaultParagraphFont"/>
    <w:uiPriority w:val="19"/>
    <w:qFormat/>
    <w:rsid w:val="00C264F6"/>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9751">
      <w:bodyDiv w:val="1"/>
      <w:marLeft w:val="0"/>
      <w:marRight w:val="0"/>
      <w:marTop w:val="0"/>
      <w:marBottom w:val="0"/>
      <w:divBdr>
        <w:top w:val="none" w:sz="0" w:space="0" w:color="auto"/>
        <w:left w:val="none" w:sz="0" w:space="0" w:color="auto"/>
        <w:bottom w:val="none" w:sz="0" w:space="0" w:color="auto"/>
        <w:right w:val="none" w:sz="0" w:space="0" w:color="auto"/>
      </w:divBdr>
      <w:divsChild>
        <w:div w:id="20252916">
          <w:marLeft w:val="0"/>
          <w:marRight w:val="0"/>
          <w:marTop w:val="0"/>
          <w:marBottom w:val="0"/>
          <w:divBdr>
            <w:top w:val="none" w:sz="0" w:space="0" w:color="auto"/>
            <w:left w:val="none" w:sz="0" w:space="0" w:color="auto"/>
            <w:bottom w:val="none" w:sz="0" w:space="0" w:color="auto"/>
            <w:right w:val="none" w:sz="0" w:space="0" w:color="auto"/>
          </w:divBdr>
          <w:divsChild>
            <w:div w:id="1096710342">
              <w:marLeft w:val="0"/>
              <w:marRight w:val="0"/>
              <w:marTop w:val="0"/>
              <w:marBottom w:val="0"/>
              <w:divBdr>
                <w:top w:val="none" w:sz="0" w:space="0" w:color="auto"/>
                <w:left w:val="none" w:sz="0" w:space="0" w:color="auto"/>
                <w:bottom w:val="none" w:sz="0" w:space="0" w:color="auto"/>
                <w:right w:val="none" w:sz="0" w:space="0" w:color="auto"/>
              </w:divBdr>
              <w:divsChild>
                <w:div w:id="1001739882">
                  <w:marLeft w:val="0"/>
                  <w:marRight w:val="0"/>
                  <w:marTop w:val="0"/>
                  <w:marBottom w:val="375"/>
                  <w:divBdr>
                    <w:top w:val="none" w:sz="0" w:space="0" w:color="auto"/>
                    <w:left w:val="none" w:sz="0" w:space="0" w:color="auto"/>
                    <w:bottom w:val="none" w:sz="0" w:space="0" w:color="auto"/>
                    <w:right w:val="none" w:sz="0" w:space="0" w:color="auto"/>
                  </w:divBdr>
                  <w:divsChild>
                    <w:div w:id="926228500">
                      <w:marLeft w:val="0"/>
                      <w:marRight w:val="0"/>
                      <w:marTop w:val="0"/>
                      <w:marBottom w:val="0"/>
                      <w:divBdr>
                        <w:top w:val="none" w:sz="0" w:space="0" w:color="auto"/>
                        <w:left w:val="none" w:sz="0" w:space="0" w:color="auto"/>
                        <w:bottom w:val="none" w:sz="0" w:space="0" w:color="auto"/>
                        <w:right w:val="none" w:sz="0" w:space="0" w:color="auto"/>
                      </w:divBdr>
                      <w:divsChild>
                        <w:div w:id="76488174">
                          <w:marLeft w:val="0"/>
                          <w:marRight w:val="0"/>
                          <w:marTop w:val="120"/>
                          <w:marBottom w:val="0"/>
                          <w:divBdr>
                            <w:top w:val="none" w:sz="0" w:space="0" w:color="auto"/>
                            <w:left w:val="none" w:sz="0" w:space="0" w:color="auto"/>
                            <w:bottom w:val="none" w:sz="0" w:space="0" w:color="auto"/>
                            <w:right w:val="none" w:sz="0" w:space="0" w:color="auto"/>
                          </w:divBdr>
                          <w:divsChild>
                            <w:div w:id="237785040">
                              <w:marLeft w:val="0"/>
                              <w:marRight w:val="0"/>
                              <w:marTop w:val="0"/>
                              <w:marBottom w:val="0"/>
                              <w:divBdr>
                                <w:top w:val="none" w:sz="0" w:space="0" w:color="auto"/>
                                <w:left w:val="none" w:sz="0" w:space="0" w:color="auto"/>
                                <w:bottom w:val="none" w:sz="0" w:space="0" w:color="auto"/>
                                <w:right w:val="none" w:sz="0" w:space="0" w:color="auto"/>
                              </w:divBdr>
                              <w:divsChild>
                                <w:div w:id="161743619">
                                  <w:marLeft w:val="0"/>
                                  <w:marRight w:val="0"/>
                                  <w:marTop w:val="0"/>
                                  <w:marBottom w:val="0"/>
                                  <w:divBdr>
                                    <w:top w:val="none" w:sz="0" w:space="0" w:color="auto"/>
                                    <w:left w:val="none" w:sz="0" w:space="0" w:color="auto"/>
                                    <w:bottom w:val="none" w:sz="0" w:space="0" w:color="auto"/>
                                    <w:right w:val="none" w:sz="0" w:space="0" w:color="auto"/>
                                  </w:divBdr>
                                  <w:divsChild>
                                    <w:div w:id="215511655">
                                      <w:marLeft w:val="0"/>
                                      <w:marRight w:val="0"/>
                                      <w:marTop w:val="0"/>
                                      <w:marBottom w:val="0"/>
                                      <w:divBdr>
                                        <w:top w:val="none" w:sz="0" w:space="0" w:color="auto"/>
                                        <w:left w:val="none" w:sz="0" w:space="0" w:color="auto"/>
                                        <w:bottom w:val="none" w:sz="0" w:space="0" w:color="auto"/>
                                        <w:right w:val="none" w:sz="0" w:space="0" w:color="auto"/>
                                      </w:divBdr>
                                      <w:divsChild>
                                        <w:div w:id="655109904">
                                          <w:marLeft w:val="0"/>
                                          <w:marRight w:val="0"/>
                                          <w:marTop w:val="0"/>
                                          <w:marBottom w:val="0"/>
                                          <w:divBdr>
                                            <w:top w:val="none" w:sz="0" w:space="0" w:color="auto"/>
                                            <w:left w:val="none" w:sz="0" w:space="0" w:color="auto"/>
                                            <w:bottom w:val="none" w:sz="0" w:space="0" w:color="auto"/>
                                            <w:right w:val="none" w:sz="0" w:space="0" w:color="auto"/>
                                          </w:divBdr>
                                          <w:divsChild>
                                            <w:div w:id="1799715089">
                                              <w:marLeft w:val="0"/>
                                              <w:marRight w:val="0"/>
                                              <w:marTop w:val="0"/>
                                              <w:marBottom w:val="0"/>
                                              <w:divBdr>
                                                <w:top w:val="none" w:sz="0" w:space="0" w:color="auto"/>
                                                <w:left w:val="none" w:sz="0" w:space="0" w:color="auto"/>
                                                <w:bottom w:val="none" w:sz="0" w:space="0" w:color="auto"/>
                                                <w:right w:val="none" w:sz="0" w:space="0" w:color="auto"/>
                                              </w:divBdr>
                                              <w:divsChild>
                                                <w:div w:id="1716848029">
                                                  <w:marLeft w:val="0"/>
                                                  <w:marRight w:val="0"/>
                                                  <w:marTop w:val="0"/>
                                                  <w:marBottom w:val="0"/>
                                                  <w:divBdr>
                                                    <w:top w:val="none" w:sz="0" w:space="0" w:color="auto"/>
                                                    <w:left w:val="none" w:sz="0" w:space="0" w:color="auto"/>
                                                    <w:bottom w:val="none" w:sz="0" w:space="0" w:color="auto"/>
                                                    <w:right w:val="none" w:sz="0" w:space="0" w:color="auto"/>
                                                  </w:divBdr>
                                                  <w:divsChild>
                                                    <w:div w:id="1908221413">
                                                      <w:marLeft w:val="0"/>
                                                      <w:marRight w:val="0"/>
                                                      <w:marTop w:val="0"/>
                                                      <w:marBottom w:val="0"/>
                                                      <w:divBdr>
                                                        <w:top w:val="none" w:sz="0" w:space="0" w:color="auto"/>
                                                        <w:left w:val="none" w:sz="0" w:space="0" w:color="auto"/>
                                                        <w:bottom w:val="none" w:sz="0" w:space="0" w:color="auto"/>
                                                        <w:right w:val="none" w:sz="0" w:space="0" w:color="auto"/>
                                                      </w:divBdr>
                                                      <w:divsChild>
                                                        <w:div w:id="1369336742">
                                                          <w:marLeft w:val="0"/>
                                                          <w:marRight w:val="0"/>
                                                          <w:marTop w:val="0"/>
                                                          <w:marBottom w:val="0"/>
                                                          <w:divBdr>
                                                            <w:top w:val="none" w:sz="0" w:space="0" w:color="auto"/>
                                                            <w:left w:val="none" w:sz="0" w:space="0" w:color="auto"/>
                                                            <w:bottom w:val="none" w:sz="0" w:space="0" w:color="auto"/>
                                                            <w:right w:val="none" w:sz="0" w:space="0" w:color="auto"/>
                                                          </w:divBdr>
                                                          <w:divsChild>
                                                            <w:div w:id="1441947146">
                                                              <w:marLeft w:val="0"/>
                                                              <w:marRight w:val="0"/>
                                                              <w:marTop w:val="0"/>
                                                              <w:marBottom w:val="0"/>
                                                              <w:divBdr>
                                                                <w:top w:val="none" w:sz="0" w:space="0" w:color="auto"/>
                                                                <w:left w:val="none" w:sz="0" w:space="0" w:color="auto"/>
                                                                <w:bottom w:val="none" w:sz="0" w:space="0" w:color="auto"/>
                                                                <w:right w:val="none" w:sz="0" w:space="0" w:color="auto"/>
                                                              </w:divBdr>
                                                              <w:divsChild>
                                                                <w:div w:id="4758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35604">
      <w:bodyDiv w:val="1"/>
      <w:marLeft w:val="0"/>
      <w:marRight w:val="0"/>
      <w:marTop w:val="0"/>
      <w:marBottom w:val="0"/>
      <w:divBdr>
        <w:top w:val="none" w:sz="0" w:space="0" w:color="auto"/>
        <w:left w:val="none" w:sz="0" w:space="0" w:color="auto"/>
        <w:bottom w:val="none" w:sz="0" w:space="0" w:color="auto"/>
        <w:right w:val="none" w:sz="0" w:space="0" w:color="auto"/>
      </w:divBdr>
      <w:divsChild>
        <w:div w:id="1323924092">
          <w:marLeft w:val="0"/>
          <w:marRight w:val="0"/>
          <w:marTop w:val="0"/>
          <w:marBottom w:val="0"/>
          <w:divBdr>
            <w:top w:val="none" w:sz="0" w:space="0" w:color="auto"/>
            <w:left w:val="none" w:sz="0" w:space="0" w:color="auto"/>
            <w:bottom w:val="none" w:sz="0" w:space="0" w:color="auto"/>
            <w:right w:val="none" w:sz="0" w:space="0" w:color="auto"/>
          </w:divBdr>
          <w:divsChild>
            <w:div w:id="880479318">
              <w:marLeft w:val="0"/>
              <w:marRight w:val="0"/>
              <w:marTop w:val="0"/>
              <w:marBottom w:val="0"/>
              <w:divBdr>
                <w:top w:val="none" w:sz="0" w:space="0" w:color="auto"/>
                <w:left w:val="none" w:sz="0" w:space="0" w:color="auto"/>
                <w:bottom w:val="none" w:sz="0" w:space="0" w:color="auto"/>
                <w:right w:val="none" w:sz="0" w:space="0" w:color="auto"/>
              </w:divBdr>
              <w:divsChild>
                <w:div w:id="1350830929">
                  <w:marLeft w:val="0"/>
                  <w:marRight w:val="0"/>
                  <w:marTop w:val="0"/>
                  <w:marBottom w:val="0"/>
                  <w:divBdr>
                    <w:top w:val="none" w:sz="0" w:space="0" w:color="auto"/>
                    <w:left w:val="none" w:sz="0" w:space="0" w:color="auto"/>
                    <w:bottom w:val="none" w:sz="0" w:space="0" w:color="auto"/>
                    <w:right w:val="none" w:sz="0" w:space="0" w:color="auto"/>
                  </w:divBdr>
                  <w:divsChild>
                    <w:div w:id="466555750">
                      <w:marLeft w:val="0"/>
                      <w:marRight w:val="0"/>
                      <w:marTop w:val="0"/>
                      <w:marBottom w:val="0"/>
                      <w:divBdr>
                        <w:top w:val="none" w:sz="0" w:space="0" w:color="auto"/>
                        <w:left w:val="none" w:sz="0" w:space="0" w:color="auto"/>
                        <w:bottom w:val="none" w:sz="0" w:space="0" w:color="auto"/>
                        <w:right w:val="none" w:sz="0" w:space="0" w:color="auto"/>
                      </w:divBdr>
                      <w:divsChild>
                        <w:div w:id="1193421177">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180678">
      <w:bodyDiv w:val="1"/>
      <w:marLeft w:val="0"/>
      <w:marRight w:val="0"/>
      <w:marTop w:val="0"/>
      <w:marBottom w:val="0"/>
      <w:divBdr>
        <w:top w:val="none" w:sz="0" w:space="0" w:color="auto"/>
        <w:left w:val="none" w:sz="0" w:space="0" w:color="auto"/>
        <w:bottom w:val="none" w:sz="0" w:space="0" w:color="auto"/>
        <w:right w:val="none" w:sz="0" w:space="0" w:color="auto"/>
      </w:divBdr>
      <w:divsChild>
        <w:div w:id="1162896144">
          <w:marLeft w:val="0"/>
          <w:marRight w:val="0"/>
          <w:marTop w:val="0"/>
          <w:marBottom w:val="0"/>
          <w:divBdr>
            <w:top w:val="none" w:sz="0" w:space="0" w:color="auto"/>
            <w:left w:val="none" w:sz="0" w:space="0" w:color="auto"/>
            <w:bottom w:val="none" w:sz="0" w:space="0" w:color="auto"/>
            <w:right w:val="none" w:sz="0" w:space="0" w:color="auto"/>
          </w:divBdr>
          <w:divsChild>
            <w:div w:id="1015309037">
              <w:marLeft w:val="0"/>
              <w:marRight w:val="0"/>
              <w:marTop w:val="0"/>
              <w:marBottom w:val="450"/>
              <w:divBdr>
                <w:top w:val="none" w:sz="0" w:space="0" w:color="auto"/>
                <w:left w:val="none" w:sz="0" w:space="0" w:color="auto"/>
                <w:bottom w:val="none" w:sz="0" w:space="0" w:color="auto"/>
                <w:right w:val="none" w:sz="0" w:space="0" w:color="auto"/>
              </w:divBdr>
              <w:divsChild>
                <w:div w:id="1678651630">
                  <w:marLeft w:val="0"/>
                  <w:marRight w:val="0"/>
                  <w:marTop w:val="0"/>
                  <w:marBottom w:val="0"/>
                  <w:divBdr>
                    <w:top w:val="none" w:sz="0" w:space="0" w:color="auto"/>
                    <w:left w:val="none" w:sz="0" w:space="0" w:color="auto"/>
                    <w:bottom w:val="none" w:sz="0" w:space="0" w:color="auto"/>
                    <w:right w:val="none" w:sz="0" w:space="0" w:color="auto"/>
                  </w:divBdr>
                  <w:divsChild>
                    <w:div w:id="2079473521">
                      <w:marLeft w:val="-120"/>
                      <w:marRight w:val="-120"/>
                      <w:marTop w:val="0"/>
                      <w:marBottom w:val="0"/>
                      <w:divBdr>
                        <w:top w:val="none" w:sz="0" w:space="0" w:color="auto"/>
                        <w:left w:val="none" w:sz="0" w:space="0" w:color="auto"/>
                        <w:bottom w:val="none" w:sz="0" w:space="0" w:color="auto"/>
                        <w:right w:val="none" w:sz="0" w:space="0" w:color="auto"/>
                      </w:divBdr>
                      <w:divsChild>
                        <w:div w:id="550774493">
                          <w:marLeft w:val="0"/>
                          <w:marRight w:val="0"/>
                          <w:marTop w:val="0"/>
                          <w:marBottom w:val="0"/>
                          <w:divBdr>
                            <w:top w:val="none" w:sz="0" w:space="0" w:color="auto"/>
                            <w:left w:val="none" w:sz="0" w:space="0" w:color="auto"/>
                            <w:bottom w:val="none" w:sz="0" w:space="0" w:color="auto"/>
                            <w:right w:val="none" w:sz="0" w:space="0" w:color="auto"/>
                          </w:divBdr>
                          <w:divsChild>
                            <w:div w:id="897128197">
                              <w:marLeft w:val="0"/>
                              <w:marRight w:val="0"/>
                              <w:marTop w:val="0"/>
                              <w:marBottom w:val="0"/>
                              <w:divBdr>
                                <w:top w:val="none" w:sz="0" w:space="0" w:color="auto"/>
                                <w:left w:val="none" w:sz="0" w:space="0" w:color="auto"/>
                                <w:bottom w:val="none" w:sz="0" w:space="0" w:color="auto"/>
                                <w:right w:val="none" w:sz="0" w:space="0" w:color="auto"/>
                              </w:divBdr>
                              <w:divsChild>
                                <w:div w:id="2048289881">
                                  <w:marLeft w:val="0"/>
                                  <w:marRight w:val="0"/>
                                  <w:marTop w:val="0"/>
                                  <w:marBottom w:val="0"/>
                                  <w:divBdr>
                                    <w:top w:val="none" w:sz="0" w:space="0" w:color="auto"/>
                                    <w:left w:val="none" w:sz="0" w:space="0" w:color="auto"/>
                                    <w:bottom w:val="none" w:sz="0" w:space="0" w:color="auto"/>
                                    <w:right w:val="none" w:sz="0" w:space="0" w:color="auto"/>
                                  </w:divBdr>
                                  <w:divsChild>
                                    <w:div w:id="1893033364">
                                      <w:marLeft w:val="0"/>
                                      <w:marRight w:val="0"/>
                                      <w:marTop w:val="0"/>
                                      <w:marBottom w:val="0"/>
                                      <w:divBdr>
                                        <w:top w:val="none" w:sz="0" w:space="0" w:color="auto"/>
                                        <w:left w:val="none" w:sz="0" w:space="0" w:color="auto"/>
                                        <w:bottom w:val="none" w:sz="0" w:space="0" w:color="auto"/>
                                        <w:right w:val="none" w:sz="0" w:space="0" w:color="auto"/>
                                      </w:divBdr>
                                      <w:divsChild>
                                        <w:div w:id="17851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8200038">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42173576">
      <w:bodyDiv w:val="1"/>
      <w:marLeft w:val="0"/>
      <w:marRight w:val="0"/>
      <w:marTop w:val="0"/>
      <w:marBottom w:val="0"/>
      <w:divBdr>
        <w:top w:val="none" w:sz="0" w:space="0" w:color="auto"/>
        <w:left w:val="none" w:sz="0" w:space="0" w:color="auto"/>
        <w:bottom w:val="none" w:sz="0" w:space="0" w:color="auto"/>
        <w:right w:val="none" w:sz="0" w:space="0" w:color="auto"/>
      </w:divBdr>
      <w:divsChild>
        <w:div w:id="1530293874">
          <w:marLeft w:val="0"/>
          <w:marRight w:val="0"/>
          <w:marTop w:val="0"/>
          <w:marBottom w:val="0"/>
          <w:divBdr>
            <w:top w:val="none" w:sz="0" w:space="0" w:color="auto"/>
            <w:left w:val="none" w:sz="0" w:space="0" w:color="auto"/>
            <w:bottom w:val="none" w:sz="0" w:space="0" w:color="auto"/>
            <w:right w:val="none" w:sz="0" w:space="0" w:color="auto"/>
          </w:divBdr>
          <w:divsChild>
            <w:div w:id="1151291947">
              <w:marLeft w:val="0"/>
              <w:marRight w:val="0"/>
              <w:marTop w:val="0"/>
              <w:marBottom w:val="0"/>
              <w:divBdr>
                <w:top w:val="none" w:sz="0" w:space="0" w:color="auto"/>
                <w:left w:val="none" w:sz="0" w:space="0" w:color="auto"/>
                <w:bottom w:val="none" w:sz="0" w:space="0" w:color="auto"/>
                <w:right w:val="none" w:sz="0" w:space="0" w:color="auto"/>
              </w:divBdr>
              <w:divsChild>
                <w:div w:id="53167060">
                  <w:marLeft w:val="0"/>
                  <w:marRight w:val="0"/>
                  <w:marTop w:val="0"/>
                  <w:marBottom w:val="0"/>
                  <w:divBdr>
                    <w:top w:val="none" w:sz="0" w:space="0" w:color="auto"/>
                    <w:left w:val="none" w:sz="0" w:space="0" w:color="auto"/>
                    <w:bottom w:val="none" w:sz="0" w:space="0" w:color="auto"/>
                    <w:right w:val="none" w:sz="0" w:space="0" w:color="auto"/>
                  </w:divBdr>
                  <w:divsChild>
                    <w:div w:id="1601451609">
                      <w:marLeft w:val="0"/>
                      <w:marRight w:val="0"/>
                      <w:marTop w:val="0"/>
                      <w:marBottom w:val="0"/>
                      <w:divBdr>
                        <w:top w:val="none" w:sz="0" w:space="0" w:color="auto"/>
                        <w:left w:val="none" w:sz="0" w:space="0" w:color="auto"/>
                        <w:bottom w:val="none" w:sz="0" w:space="0" w:color="auto"/>
                        <w:right w:val="none" w:sz="0" w:space="0" w:color="auto"/>
                      </w:divBdr>
                      <w:divsChild>
                        <w:div w:id="67404241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470471">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4962058">
      <w:bodyDiv w:val="1"/>
      <w:marLeft w:val="0"/>
      <w:marRight w:val="0"/>
      <w:marTop w:val="0"/>
      <w:marBottom w:val="0"/>
      <w:divBdr>
        <w:top w:val="none" w:sz="0" w:space="0" w:color="auto"/>
        <w:left w:val="none" w:sz="0" w:space="0" w:color="auto"/>
        <w:bottom w:val="none" w:sz="0" w:space="0" w:color="auto"/>
        <w:right w:val="none" w:sz="0" w:space="0" w:color="auto"/>
      </w:divBdr>
      <w:divsChild>
        <w:div w:id="1398169950">
          <w:marLeft w:val="0"/>
          <w:marRight w:val="0"/>
          <w:marTop w:val="0"/>
          <w:marBottom w:val="0"/>
          <w:divBdr>
            <w:top w:val="none" w:sz="0" w:space="0" w:color="auto"/>
            <w:left w:val="none" w:sz="0" w:space="0" w:color="auto"/>
            <w:bottom w:val="none" w:sz="0" w:space="0" w:color="auto"/>
            <w:right w:val="none" w:sz="0" w:space="0" w:color="auto"/>
          </w:divBdr>
          <w:divsChild>
            <w:div w:id="2044594722">
              <w:marLeft w:val="0"/>
              <w:marRight w:val="0"/>
              <w:marTop w:val="0"/>
              <w:marBottom w:val="0"/>
              <w:divBdr>
                <w:top w:val="none" w:sz="0" w:space="0" w:color="auto"/>
                <w:left w:val="none" w:sz="0" w:space="0" w:color="auto"/>
                <w:bottom w:val="none" w:sz="0" w:space="0" w:color="auto"/>
                <w:right w:val="none" w:sz="0" w:space="0" w:color="auto"/>
              </w:divBdr>
              <w:divsChild>
                <w:div w:id="358706617">
                  <w:marLeft w:val="0"/>
                  <w:marRight w:val="0"/>
                  <w:marTop w:val="0"/>
                  <w:marBottom w:val="0"/>
                  <w:divBdr>
                    <w:top w:val="none" w:sz="0" w:space="0" w:color="auto"/>
                    <w:left w:val="none" w:sz="0" w:space="0" w:color="auto"/>
                    <w:bottom w:val="none" w:sz="0" w:space="0" w:color="auto"/>
                    <w:right w:val="none" w:sz="0" w:space="0" w:color="auto"/>
                  </w:divBdr>
                  <w:divsChild>
                    <w:div w:id="1522669470">
                      <w:marLeft w:val="0"/>
                      <w:marRight w:val="0"/>
                      <w:marTop w:val="0"/>
                      <w:marBottom w:val="0"/>
                      <w:divBdr>
                        <w:top w:val="none" w:sz="0" w:space="0" w:color="auto"/>
                        <w:left w:val="none" w:sz="0" w:space="0" w:color="auto"/>
                        <w:bottom w:val="none" w:sz="0" w:space="0" w:color="auto"/>
                        <w:right w:val="none" w:sz="0" w:space="0" w:color="auto"/>
                      </w:divBdr>
                      <w:divsChild>
                        <w:div w:id="1136797511">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7674691">
      <w:bodyDiv w:val="1"/>
      <w:marLeft w:val="0"/>
      <w:marRight w:val="0"/>
      <w:marTop w:val="0"/>
      <w:marBottom w:val="0"/>
      <w:divBdr>
        <w:top w:val="none" w:sz="0" w:space="0" w:color="auto"/>
        <w:left w:val="none" w:sz="0" w:space="0" w:color="auto"/>
        <w:bottom w:val="none" w:sz="0" w:space="0" w:color="auto"/>
        <w:right w:val="none" w:sz="0" w:space="0" w:color="auto"/>
      </w:divBdr>
      <w:divsChild>
        <w:div w:id="1967740100">
          <w:marLeft w:val="0"/>
          <w:marRight w:val="0"/>
          <w:marTop w:val="0"/>
          <w:marBottom w:val="0"/>
          <w:divBdr>
            <w:top w:val="none" w:sz="0" w:space="0" w:color="auto"/>
            <w:left w:val="none" w:sz="0" w:space="0" w:color="auto"/>
            <w:bottom w:val="none" w:sz="0" w:space="0" w:color="auto"/>
            <w:right w:val="none" w:sz="0" w:space="0" w:color="auto"/>
          </w:divBdr>
          <w:divsChild>
            <w:div w:id="2075858658">
              <w:marLeft w:val="0"/>
              <w:marRight w:val="0"/>
              <w:marTop w:val="0"/>
              <w:marBottom w:val="0"/>
              <w:divBdr>
                <w:top w:val="none" w:sz="0" w:space="0" w:color="auto"/>
                <w:left w:val="none" w:sz="0" w:space="0" w:color="auto"/>
                <w:bottom w:val="none" w:sz="0" w:space="0" w:color="auto"/>
                <w:right w:val="none" w:sz="0" w:space="0" w:color="auto"/>
              </w:divBdr>
              <w:divsChild>
                <w:div w:id="1474444272">
                  <w:marLeft w:val="0"/>
                  <w:marRight w:val="0"/>
                  <w:marTop w:val="0"/>
                  <w:marBottom w:val="0"/>
                  <w:divBdr>
                    <w:top w:val="none" w:sz="0" w:space="0" w:color="auto"/>
                    <w:left w:val="none" w:sz="0" w:space="0" w:color="auto"/>
                    <w:bottom w:val="none" w:sz="0" w:space="0" w:color="auto"/>
                    <w:right w:val="none" w:sz="0" w:space="0" w:color="auto"/>
                  </w:divBdr>
                  <w:divsChild>
                    <w:div w:id="543373355">
                      <w:marLeft w:val="0"/>
                      <w:marRight w:val="0"/>
                      <w:marTop w:val="0"/>
                      <w:marBottom w:val="0"/>
                      <w:divBdr>
                        <w:top w:val="none" w:sz="0" w:space="0" w:color="auto"/>
                        <w:left w:val="none" w:sz="0" w:space="0" w:color="auto"/>
                        <w:bottom w:val="none" w:sz="0" w:space="0" w:color="auto"/>
                        <w:right w:val="none" w:sz="0" w:space="0" w:color="auto"/>
                      </w:divBdr>
                      <w:divsChild>
                        <w:div w:id="49796115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childnet.com/young-people/primary/get-answers/what-makes-a-good-online-frien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vodafone.com/content/digital-parenting/blogs/story-time-books-help-children-be-resilient-online.html" TargetMode="External"/><Relationship Id="rId7" Type="http://schemas.openxmlformats.org/officeDocument/2006/relationships/settings" Target="settings.xml"/><Relationship Id="rId12" Type="http://schemas.openxmlformats.org/officeDocument/2006/relationships/hyperlink" Target="https://www.bbc.co.uk/news/technology-46923789"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pport.tiktok.com/?ht_kb=for-parents" TargetMode="External"/><Relationship Id="rId20" Type="http://schemas.openxmlformats.org/officeDocument/2006/relationships/hyperlink" Target="https://www.childline.org.uk/info-advice/bullying-abuse-safety/types-bullying/online-bullying%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upport.tiktok.com/?ht_kb=for-parents" TargetMode="External"/><Relationship Id="rId23" Type="http://schemas.openxmlformats.org/officeDocument/2006/relationships/hyperlink" Target="https://www.childnet.com/parents-and-carers/hot-topics/cyberbullying" TargetMode="External"/><Relationship Id="rId10" Type="http://schemas.openxmlformats.org/officeDocument/2006/relationships/endnotes" Target="endnotes.xml"/><Relationship Id="rId19" Type="http://schemas.openxmlformats.org/officeDocument/2006/relationships/hyperlink" Target="https://www.childnet.com/young-people/primary/get-answers/what-should-i-do-if-someone-online-is-mean-t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picgames.helpshift.com/a/fortnite/?s=general&amp;f=how-do-i-report-bad-player-behavior-in-battle-royale" TargetMode="External"/><Relationship Id="rId22" Type="http://schemas.openxmlformats.org/officeDocument/2006/relationships/hyperlink" Target="https://www.vodafone.com/content/digital-parenting/blogs/story-time-books-help-children-be-resilient-online.html"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1D4AA2FB13134E9661EDC96B223A57" ma:contentTypeVersion="0" ma:contentTypeDescription="Create a new document." ma:contentTypeScope="" ma:versionID="2e8085ce741218124525fb8d56439ab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CF818-3090-4BDE-B4FC-FEA0C963B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CC8B07CB-2BA3-4F8A-A7C5-C8D71DF1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Sarah White</cp:lastModifiedBy>
  <cp:revision>2</cp:revision>
  <cp:lastPrinted>2016-06-06T14:07:00Z</cp:lastPrinted>
  <dcterms:created xsi:type="dcterms:W3CDTF">2019-02-28T10:36:00Z</dcterms:created>
  <dcterms:modified xsi:type="dcterms:W3CDTF">2019-02-28T10:36:00Z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0x010100261D4AA2FB13134E9661EDC96B223A57</vt:lpwstr>
  </property>
</Properties>
</file>