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15840" w14:textId="77443C4C" w:rsidR="006031ED" w:rsidRDefault="006031ED" w:rsidP="00BD09E8">
      <w:pPr>
        <w:pStyle w:val="Body"/>
        <w:spacing w:before="0" w:line="240" w:lineRule="auto"/>
        <w:rPr>
          <w:rFonts w:ascii="Calibri" w:hAnsi="Calibri"/>
          <w:b/>
          <w:bCs/>
          <w:noProof/>
          <w:color w:val="6D64E8"/>
          <w:sz w:val="44"/>
          <w:szCs w:val="44"/>
          <w:u w:color="6D64E8"/>
        </w:rPr>
      </w:pPr>
      <w:bookmarkStart w:id="0" w:name="h6jynaot9cbnq"/>
      <w:r>
        <w:rPr>
          <w:rFonts w:ascii="Calibri" w:hAnsi="Calibri"/>
          <w:b/>
          <w:bCs/>
          <w:noProof/>
          <w:color w:val="6D64E8"/>
          <w:sz w:val="44"/>
          <w:szCs w:val="44"/>
          <w:u w:color="6D64E8"/>
        </w:rPr>
        <w:drawing>
          <wp:anchor distT="0" distB="0" distL="114300" distR="114300" simplePos="0" relativeHeight="251668480" behindDoc="0" locked="0" layoutInCell="1" allowOverlap="1" wp14:anchorId="172C6072" wp14:editId="779C468D">
            <wp:simplePos x="0" y="0"/>
            <wp:positionH relativeFrom="column">
              <wp:posOffset>3810</wp:posOffset>
            </wp:positionH>
            <wp:positionV relativeFrom="paragraph">
              <wp:posOffset>-763270</wp:posOffset>
            </wp:positionV>
            <wp:extent cx="1148715" cy="1104900"/>
            <wp:effectExtent l="0" t="0" r="0" b="0"/>
            <wp:wrapNone/>
            <wp:docPr id="2" name="Picture 2"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691"/>
                    <a:stretch/>
                  </pic:blipFill>
                  <pic:spPr bwMode="auto">
                    <a:xfrm>
                      <a:off x="0" y="0"/>
                      <a:ext cx="114871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3E602" w14:textId="1E7D1DE8" w:rsidR="00BD09E8" w:rsidRPr="009965EF" w:rsidRDefault="00BD09E8" w:rsidP="00BD09E8">
      <w:pPr>
        <w:pStyle w:val="Body"/>
        <w:spacing w:before="0" w:line="240" w:lineRule="auto"/>
        <w:rPr>
          <w:rFonts w:ascii="Calibri" w:hAnsi="Calibri"/>
          <w:sz w:val="44"/>
          <w:szCs w:val="44"/>
        </w:rPr>
      </w:pPr>
      <w:r w:rsidRPr="009965EF">
        <w:rPr>
          <w:rFonts w:ascii="Calibri" w:hAnsi="Calibri"/>
          <w:noProof/>
          <w:sz w:val="44"/>
          <w:szCs w:val="44"/>
        </w:rPr>
        <mc:AlternateContent>
          <mc:Choice Requires="wps">
            <w:drawing>
              <wp:anchor distT="0" distB="0" distL="114300" distR="114300" simplePos="0" relativeHeight="251667456" behindDoc="0" locked="0" layoutInCell="1" allowOverlap="1" wp14:anchorId="021983CE" wp14:editId="27E21695">
                <wp:simplePos x="0" y="0"/>
                <wp:positionH relativeFrom="column">
                  <wp:posOffset>4686300</wp:posOffset>
                </wp:positionH>
                <wp:positionV relativeFrom="paragraph">
                  <wp:posOffset>-713740</wp:posOffset>
                </wp:positionV>
                <wp:extent cx="1521460" cy="848360"/>
                <wp:effectExtent l="0" t="0" r="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0872" w14:textId="0D38F884" w:rsidR="00BD09E8" w:rsidRDefault="00BD09E8" w:rsidP="00BD09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1983CE" id="_x0000_t202" coordsize="21600,21600" o:spt="202" path="m,l,21600r21600,l21600,xe">
                <v:stroke joinstyle="miter"/>
                <v:path gradientshapeok="t" o:connecttype="rect"/>
              </v:shapetype>
              <v:shape id="Text Box 9" o:spid="_x0000_s1026" type="#_x0000_t202" style="position:absolute;margin-left:369pt;margin-top:-56.2pt;width:119.8pt;height:66.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9Os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" filled="f" stroked="f">
                <v:textbox style="mso-fit-shape-to-text:t">
                  <w:txbxContent>
                    <w:p w14:paraId="307D0872" w14:textId="0D38F884" w:rsidR="00BD09E8" w:rsidRDefault="00BD09E8" w:rsidP="00BD09E8"/>
                  </w:txbxContent>
                </v:textbox>
              </v:shape>
            </w:pict>
          </mc:Fallback>
        </mc:AlternateContent>
      </w:r>
      <w:r w:rsidR="003C599A">
        <w:rPr>
          <w:rFonts w:ascii="Calibri" w:hAnsi="Calibri"/>
          <w:b/>
          <w:bCs/>
          <w:color w:val="6D64E8"/>
          <w:sz w:val="44"/>
          <w:szCs w:val="44"/>
          <w:u w:color="6D64E8"/>
          <w:lang w:val="en-US"/>
        </w:rPr>
        <w:t xml:space="preserve">St Joseph’s Primary </w:t>
      </w:r>
      <w:r w:rsidR="000037AD" w:rsidRPr="000037AD">
        <w:rPr>
          <w:rFonts w:ascii="Calibri" w:hAnsi="Calibri"/>
          <w:b/>
          <w:bCs/>
          <w:color w:val="6D64E8"/>
          <w:sz w:val="44"/>
          <w:szCs w:val="44"/>
          <w:u w:color="6D64E8"/>
          <w:lang w:val="en-US"/>
        </w:rPr>
        <w:t>School</w:t>
      </w:r>
    </w:p>
    <w:p w14:paraId="150278C3" w14:textId="3E332FE0"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8474AB">
        <w:rPr>
          <w:rFonts w:ascii="Calibri" w:hAnsi="Calibri"/>
          <w:sz w:val="62"/>
          <w:szCs w:val="62"/>
          <w:lang w:val="en-US"/>
        </w:rPr>
        <w:t>May</w:t>
      </w:r>
      <w:r w:rsidR="004E0D07">
        <w:rPr>
          <w:rFonts w:ascii="Calibri" w:hAnsi="Calibri"/>
          <w:sz w:val="62"/>
          <w:szCs w:val="62"/>
          <w:lang w:val="en-US"/>
        </w:rPr>
        <w:t xml:space="preserve"> 201</w:t>
      </w:r>
      <w:r w:rsidR="008D3803">
        <w:rPr>
          <w:rFonts w:ascii="Calibri" w:hAnsi="Calibri"/>
          <w:sz w:val="62"/>
          <w:szCs w:val="62"/>
          <w:lang w:val="en-US"/>
        </w:rPr>
        <w:t>8</w:t>
      </w:r>
    </w:p>
    <w:p w14:paraId="150278C4" w14:textId="77777777" w:rsidR="003868B2" w:rsidRDefault="003868B2" w:rsidP="00BD6D18">
      <w:pPr>
        <w:pStyle w:val="Body"/>
        <w:pBdr>
          <w:top w:val="single" w:sz="4" w:space="0" w:color="000000"/>
        </w:pBdr>
        <w:rPr>
          <w:sz w:val="4"/>
          <w:szCs w:val="4"/>
        </w:rPr>
      </w:pPr>
    </w:p>
    <w:p w14:paraId="150278C5" w14:textId="7A0EAD39" w:rsidR="00786D29" w:rsidRPr="00BD6D18" w:rsidRDefault="000D0C35" w:rsidP="00BD6D18">
      <w:pPr>
        <w:pStyle w:val="Body"/>
        <w:pBdr>
          <w:top w:val="single" w:sz="4" w:space="0" w:color="000000"/>
        </w:pBdr>
        <w:rPr>
          <w:sz w:val="4"/>
          <w:szCs w:val="4"/>
        </w:rPr>
      </w:pPr>
      <w:r>
        <w:rPr>
          <w:noProof/>
          <w:sz w:val="24"/>
          <w:szCs w:val="24"/>
        </w:rPr>
        <mc:AlternateContent>
          <mc:Choice Requires="wps">
            <w:drawing>
              <wp:anchor distT="91440" distB="91440" distL="114300" distR="114300" simplePos="0" relativeHeight="251655168" behindDoc="0" locked="0" layoutInCell="0" allowOverlap="1" wp14:anchorId="150278F6" wp14:editId="4620EB7A">
                <wp:simplePos x="0" y="0"/>
                <wp:positionH relativeFrom="page">
                  <wp:posOffset>5381625</wp:posOffset>
                </wp:positionH>
                <wp:positionV relativeFrom="margin">
                  <wp:posOffset>1438275</wp:posOffset>
                </wp:positionV>
                <wp:extent cx="2061210" cy="425767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1210" cy="42576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A24AB5"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2"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0278F6" id="Rectangle 397" o:spid="_x0000_s1027" style="position:absolute;margin-left:423.75pt;margin-top:113.25pt;width:162.3pt;height:335.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" o:allowincell="f" fillcolor="#daeef3 [664]" stroked="f">
                <v:shadow on="t" color="black" opacity="26214f" origin="-.5,-.5" offset=".74836mm,.74836mm"/>
                <v:textbox inset="4mm,4mm,4mm,4mm">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A24AB5"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3"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v:textbox>
                <w10:wrap type="square" anchorx="page" anchory="margin"/>
              </v:rect>
            </w:pict>
          </mc:Fallback>
        </mc:AlternateContent>
      </w:r>
    </w:p>
    <w:p w14:paraId="150278CB" w14:textId="6088C587" w:rsidR="00EA0956" w:rsidRDefault="00312E1D" w:rsidP="00EA0956">
      <w:pPr>
        <w:rPr>
          <w:rFonts w:ascii="Calibri" w:hAnsi="Calibri"/>
          <w:b/>
          <w:color w:val="FF3399"/>
          <w:sz w:val="48"/>
          <w:szCs w:val="48"/>
        </w:rPr>
      </w:pPr>
      <w:r>
        <w:rPr>
          <w:rFonts w:ascii="Calibri" w:eastAsia="Times New Roman" w:hAnsi="Calibri" w:cs="Arial"/>
          <w:noProof/>
          <w:color w:val="595959" w:themeColor="text1" w:themeTint="A6"/>
          <w:sz w:val="22"/>
          <w:szCs w:val="22"/>
          <w:bdr w:val="none" w:sz="0" w:space="0" w:color="auto"/>
          <w:lang w:val="en-GB" w:eastAsia="en-GB"/>
        </w:rPr>
        <w:drawing>
          <wp:anchor distT="0" distB="0" distL="114300" distR="114300" simplePos="0" relativeHeight="251665408" behindDoc="1" locked="0" layoutInCell="1" allowOverlap="1" wp14:anchorId="6AD69BB0" wp14:editId="485B0C27">
            <wp:simplePos x="0" y="0"/>
            <wp:positionH relativeFrom="column">
              <wp:posOffset>0</wp:posOffset>
            </wp:positionH>
            <wp:positionV relativeFrom="paragraph">
              <wp:posOffset>635</wp:posOffset>
            </wp:positionV>
            <wp:extent cx="1767205" cy="1485900"/>
            <wp:effectExtent l="0" t="0" r="0" b="0"/>
            <wp:wrapTight wrapText="bothSides">
              <wp:wrapPolygon edited="0">
                <wp:start x="0" y="0"/>
                <wp:lineTo x="0" y="21323"/>
                <wp:lineTo x="21421" y="21323"/>
                <wp:lineTo x="21421" y="0"/>
                <wp:lineTo x="0" y="0"/>
              </wp:wrapPolygon>
            </wp:wrapTight>
            <wp:docPr id="1" name="Picture 1" descr="C:\Users\sharrockjo\Desktop\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attl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12122">
        <w:rPr>
          <w:rFonts w:ascii="Calibri" w:hAnsi="Calibri"/>
          <w:b/>
          <w:color w:val="FF3399"/>
          <w:sz w:val="48"/>
          <w:szCs w:val="48"/>
        </w:rPr>
        <w:t>Fortnite</w:t>
      </w:r>
      <w:proofErr w:type="spellEnd"/>
      <w:r w:rsidR="00D05AB4">
        <w:rPr>
          <w:rFonts w:ascii="Calibri" w:hAnsi="Calibri"/>
          <w:b/>
          <w:color w:val="FF3399"/>
          <w:sz w:val="48"/>
          <w:szCs w:val="48"/>
        </w:rPr>
        <w:t>: Battle Royale</w:t>
      </w:r>
      <w:r w:rsidR="004A1AA4">
        <w:rPr>
          <w:rFonts w:ascii="Calibri" w:hAnsi="Calibri"/>
          <w:b/>
          <w:color w:val="FF3399"/>
          <w:sz w:val="48"/>
          <w:szCs w:val="48"/>
        </w:rPr>
        <w:t xml:space="preserve"> </w:t>
      </w:r>
      <w:r w:rsidR="004A1AA4" w:rsidRPr="00787AD1">
        <w:rPr>
          <w:rFonts w:ascii="Calibri" w:hAnsi="Calibri" w:cstheme="minorHAnsi"/>
          <w:b/>
          <w:color w:val="FF3399"/>
          <w:sz w:val="48"/>
          <w:szCs w:val="48"/>
        </w:rPr>
        <w:t>(age: 1</w:t>
      </w:r>
      <w:r w:rsidR="004A1AA4">
        <w:rPr>
          <w:rFonts w:ascii="Calibri" w:hAnsi="Calibri" w:cstheme="minorHAnsi"/>
          <w:b/>
          <w:color w:val="FF3399"/>
          <w:sz w:val="48"/>
          <w:szCs w:val="48"/>
        </w:rPr>
        <w:t>2</w:t>
      </w:r>
      <w:r w:rsidR="004A1AA4" w:rsidRPr="00787AD1">
        <w:rPr>
          <w:rFonts w:ascii="Calibri" w:hAnsi="Calibri" w:cstheme="minorHAnsi"/>
          <w:b/>
          <w:color w:val="FF3399"/>
          <w:sz w:val="48"/>
          <w:szCs w:val="48"/>
        </w:rPr>
        <w:t>+)</w:t>
      </w:r>
    </w:p>
    <w:p w14:paraId="654366E8" w14:textId="77777777" w:rsidR="0044150F" w:rsidRDefault="00D05AB4" w:rsidP="00EA0956">
      <w:pPr>
        <w:rPr>
          <w:rFonts w:ascii="Calibri" w:hAnsi="Calibri"/>
          <w:color w:val="595959" w:themeColor="text1" w:themeTint="A6"/>
          <w:sz w:val="22"/>
          <w:szCs w:val="22"/>
        </w:rPr>
      </w:pPr>
      <w:proofErr w:type="spellStart"/>
      <w:r w:rsidRPr="00D05AB4">
        <w:rPr>
          <w:rFonts w:ascii="Calibri" w:hAnsi="Calibri"/>
          <w:color w:val="595959" w:themeColor="text1" w:themeTint="A6"/>
          <w:sz w:val="22"/>
          <w:szCs w:val="22"/>
        </w:rPr>
        <w:t>Fortnite</w:t>
      </w:r>
      <w:proofErr w:type="spellEnd"/>
      <w:r w:rsidRPr="00D05AB4">
        <w:rPr>
          <w:rFonts w:ascii="Calibri" w:hAnsi="Calibri"/>
          <w:color w:val="595959" w:themeColor="text1" w:themeTint="A6"/>
          <w:sz w:val="22"/>
          <w:szCs w:val="22"/>
        </w:rPr>
        <w:t xml:space="preserve"> is a multi-player</w:t>
      </w:r>
      <w:r w:rsidR="0044150F">
        <w:rPr>
          <w:rFonts w:ascii="Calibri" w:hAnsi="Calibri"/>
          <w:color w:val="595959" w:themeColor="text1" w:themeTint="A6"/>
          <w:sz w:val="22"/>
          <w:szCs w:val="22"/>
        </w:rPr>
        <w:t xml:space="preserve"> online</w:t>
      </w:r>
      <w:r w:rsidRPr="00D05AB4">
        <w:rPr>
          <w:rFonts w:ascii="Calibri" w:hAnsi="Calibri"/>
          <w:color w:val="595959" w:themeColor="text1" w:themeTint="A6"/>
          <w:sz w:val="22"/>
          <w:szCs w:val="22"/>
        </w:rPr>
        <w:t xml:space="preserve"> game where up to 100 players are dropped on an island and then fight each other until they’re the only person left.  </w:t>
      </w:r>
    </w:p>
    <w:p w14:paraId="6B83AD80" w14:textId="77777777" w:rsidR="0044150F" w:rsidRDefault="0044150F" w:rsidP="00EA0956">
      <w:pPr>
        <w:rPr>
          <w:rFonts w:ascii="Calibri" w:hAnsi="Calibri"/>
          <w:color w:val="595959" w:themeColor="text1" w:themeTint="A6"/>
          <w:sz w:val="22"/>
          <w:szCs w:val="22"/>
        </w:rPr>
      </w:pPr>
    </w:p>
    <w:p w14:paraId="414785F3" w14:textId="35F1ECA6" w:rsidR="00D05AB4" w:rsidRDefault="004A1AA4" w:rsidP="00EA0956">
      <w:pPr>
        <w:rPr>
          <w:rFonts w:ascii="Calibri" w:hAnsi="Calibri"/>
          <w:color w:val="595959" w:themeColor="text1" w:themeTint="A6"/>
          <w:sz w:val="22"/>
          <w:szCs w:val="22"/>
        </w:rPr>
      </w:pPr>
      <w:proofErr w:type="spellStart"/>
      <w:r>
        <w:rPr>
          <w:rFonts w:ascii="Calibri" w:hAnsi="Calibri"/>
          <w:color w:val="595959" w:themeColor="text1" w:themeTint="A6"/>
          <w:sz w:val="22"/>
          <w:szCs w:val="22"/>
        </w:rPr>
        <w:t>Fortnite</w:t>
      </w:r>
      <w:proofErr w:type="spellEnd"/>
      <w:r>
        <w:rPr>
          <w:rFonts w:ascii="Calibri" w:hAnsi="Calibri"/>
          <w:color w:val="595959" w:themeColor="text1" w:themeTint="A6"/>
          <w:sz w:val="22"/>
          <w:szCs w:val="22"/>
        </w:rPr>
        <w:t xml:space="preserve"> is immensely popular at the moment and whilst it isn’t </w:t>
      </w:r>
      <w:r w:rsidR="00EB27BC">
        <w:rPr>
          <w:rFonts w:ascii="Calibri" w:hAnsi="Calibri"/>
          <w:color w:val="595959" w:themeColor="text1" w:themeTint="A6"/>
          <w:sz w:val="22"/>
          <w:szCs w:val="22"/>
        </w:rPr>
        <w:t xml:space="preserve">as </w:t>
      </w:r>
      <w:r>
        <w:rPr>
          <w:rFonts w:ascii="Calibri" w:hAnsi="Calibri"/>
          <w:color w:val="595959" w:themeColor="text1" w:themeTint="A6"/>
          <w:sz w:val="22"/>
          <w:szCs w:val="22"/>
        </w:rPr>
        <w:t xml:space="preserve">aggressive as other popular games, </w:t>
      </w:r>
      <w:r w:rsidR="0044150F">
        <w:rPr>
          <w:rFonts w:ascii="Calibri" w:hAnsi="Calibri"/>
          <w:color w:val="595959" w:themeColor="text1" w:themeTint="A6"/>
          <w:sz w:val="22"/>
          <w:szCs w:val="22"/>
        </w:rPr>
        <w:t xml:space="preserve">parents should be aware that </w:t>
      </w:r>
      <w:r>
        <w:rPr>
          <w:rFonts w:ascii="Calibri" w:hAnsi="Calibri"/>
          <w:color w:val="595959" w:themeColor="text1" w:themeTint="A6"/>
          <w:sz w:val="22"/>
          <w:szCs w:val="22"/>
        </w:rPr>
        <w:t xml:space="preserve">Battle Royale does include an online chat feature (audio and on-screen text).  </w:t>
      </w:r>
      <w:r w:rsidRPr="0044150F">
        <w:rPr>
          <w:rFonts w:ascii="Calibri" w:hAnsi="Calibri"/>
          <w:b/>
          <w:color w:val="595959" w:themeColor="text1" w:themeTint="A6"/>
          <w:sz w:val="22"/>
          <w:szCs w:val="22"/>
        </w:rPr>
        <w:t>The chat facility means that players can be exposed to offensive language or mature content from strangers</w:t>
      </w:r>
      <w:r w:rsidRPr="003B6BFB">
        <w:rPr>
          <w:rFonts w:ascii="Calibri" w:hAnsi="Calibri"/>
          <w:color w:val="595959" w:themeColor="text1" w:themeTint="A6"/>
          <w:sz w:val="22"/>
          <w:szCs w:val="22"/>
        </w:rPr>
        <w:t>.  We strongly recommend that the chat facility is switched off or children are supervised whilst playing.</w:t>
      </w:r>
    </w:p>
    <w:p w14:paraId="4BD8B096" w14:textId="77777777" w:rsidR="004A1AA4" w:rsidRPr="000D0C35" w:rsidRDefault="004A1AA4" w:rsidP="00EA0956">
      <w:pPr>
        <w:rPr>
          <w:rFonts w:ascii="Calibri" w:hAnsi="Calibri"/>
          <w:color w:val="595959" w:themeColor="text1" w:themeTint="A6"/>
          <w:sz w:val="14"/>
          <w:szCs w:val="14"/>
        </w:rPr>
      </w:pPr>
    </w:p>
    <w:p w14:paraId="793FD1BD" w14:textId="22CC25AF" w:rsidR="004A1AA4" w:rsidRPr="004A1AA4" w:rsidRDefault="0044150F"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dr w:val="none" w:sz="0" w:space="0" w:color="auto"/>
          <w:lang w:val="en" w:eastAsia="en-GB"/>
        </w:rPr>
      </w:pPr>
      <w:r w:rsidRPr="0044150F">
        <w:rPr>
          <w:rFonts w:ascii="Calibri" w:hAnsi="Calibri"/>
          <w:b/>
          <w:color w:val="FF3399"/>
          <w:sz w:val="28"/>
          <w:szCs w:val="28"/>
        </w:rPr>
        <w:t>In game purchases</w:t>
      </w:r>
    </w:p>
    <w:p w14:paraId="205E391F" w14:textId="1C89F437" w:rsidR="004A1AA4" w:rsidRPr="004A1AA4" w:rsidRDefault="004A1AA4"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sidRPr="004A1AA4">
        <w:rPr>
          <w:rFonts w:ascii="Calibri" w:eastAsia="Times New Roman" w:hAnsi="Calibri" w:cs="Arial"/>
          <w:color w:val="595959" w:themeColor="text1" w:themeTint="A6"/>
          <w:sz w:val="22"/>
          <w:szCs w:val="22"/>
          <w:bdr w:val="none" w:sz="0" w:space="0" w:color="auto"/>
          <w:lang w:val="en" w:eastAsia="en-GB"/>
        </w:rPr>
        <w:t>Battle Royale is free to play</w:t>
      </w:r>
      <w:r w:rsidR="00312E1D">
        <w:rPr>
          <w:rFonts w:ascii="Calibri" w:eastAsia="Times New Roman" w:hAnsi="Calibri" w:cs="Arial"/>
          <w:color w:val="595959" w:themeColor="text1" w:themeTint="A6"/>
          <w:sz w:val="22"/>
          <w:szCs w:val="22"/>
          <w:bdr w:val="none" w:sz="0" w:space="0" w:color="auto"/>
          <w:lang w:val="en" w:eastAsia="en-GB"/>
        </w:rPr>
        <w:t xml:space="preserve"> but players can purchase additional packs to access</w:t>
      </w:r>
      <w:r w:rsidR="00EB27BC">
        <w:rPr>
          <w:rFonts w:ascii="Calibri" w:eastAsia="Times New Roman" w:hAnsi="Calibri" w:cs="Arial"/>
          <w:color w:val="595959" w:themeColor="text1" w:themeTint="A6"/>
          <w:sz w:val="22"/>
          <w:szCs w:val="22"/>
          <w:bdr w:val="none" w:sz="0" w:space="0" w:color="auto"/>
          <w:lang w:val="en" w:eastAsia="en-GB"/>
        </w:rPr>
        <w:t xml:space="preserve"> additional items for example </w:t>
      </w:r>
      <w:r w:rsidRPr="004A1AA4">
        <w:rPr>
          <w:rFonts w:ascii="Calibri" w:eastAsia="Times New Roman" w:hAnsi="Calibri" w:cs="Arial"/>
          <w:color w:val="595959" w:themeColor="text1" w:themeTint="A6"/>
          <w:sz w:val="22"/>
          <w:szCs w:val="22"/>
          <w:bdr w:val="none" w:sz="0" w:space="0" w:color="auto"/>
          <w:lang w:val="en" w:eastAsia="en-GB"/>
        </w:rPr>
        <w:t>weapons. The game does ask players to make additional in-game purchases whilst playing, though these are not required to play the game.</w:t>
      </w:r>
    </w:p>
    <w:p w14:paraId="3C263646" w14:textId="77777777" w:rsidR="0044150F" w:rsidRPr="000D0C35" w:rsidRDefault="0044150F" w:rsidP="0044150F">
      <w:pPr>
        <w:pStyle w:val="Heading3"/>
        <w:spacing w:before="0"/>
        <w:rPr>
          <w:rFonts w:ascii="Calibri" w:hAnsi="Calibri"/>
          <w:color w:val="FF3399"/>
          <w:sz w:val="14"/>
          <w:szCs w:val="14"/>
        </w:rPr>
      </w:pPr>
    </w:p>
    <w:p w14:paraId="44B62CF2" w14:textId="5EBDD75E" w:rsidR="0044150F" w:rsidRPr="0044150F" w:rsidRDefault="0044150F" w:rsidP="0044150F">
      <w:pPr>
        <w:pStyle w:val="Heading3"/>
        <w:spacing w:before="0"/>
        <w:rPr>
          <w:rFonts w:ascii="Calibri" w:hAnsi="Calibri" w:cs="Arial"/>
          <w:color w:val="595959" w:themeColor="text1" w:themeTint="A6"/>
          <w:sz w:val="28"/>
          <w:szCs w:val="28"/>
          <w:lang w:val="en"/>
        </w:rPr>
      </w:pPr>
      <w:r w:rsidRPr="0044150F">
        <w:rPr>
          <w:rFonts w:ascii="Calibri" w:hAnsi="Calibri"/>
          <w:color w:val="FF3399"/>
          <w:sz w:val="28"/>
          <w:szCs w:val="28"/>
        </w:rPr>
        <w:t xml:space="preserve">Advice from the UK Safer Internet Centre </w:t>
      </w:r>
      <w:r w:rsidRPr="0044150F">
        <w:rPr>
          <w:rFonts w:ascii="Calibri" w:hAnsi="Calibri" w:cs="Arial"/>
          <w:color w:val="595959" w:themeColor="text1" w:themeTint="A6"/>
          <w:sz w:val="28"/>
          <w:szCs w:val="28"/>
          <w:lang w:val="en"/>
        </w:rPr>
        <w:t xml:space="preserve"> </w:t>
      </w:r>
    </w:p>
    <w:p w14:paraId="1587C827" w14:textId="33E84E5E" w:rsidR="004A1AA4" w:rsidRPr="0044150F" w:rsidRDefault="0044150F" w:rsidP="0044150F">
      <w:pPr>
        <w:pStyle w:val="Heading3"/>
        <w:spacing w:before="0"/>
        <w:rPr>
          <w:rFonts w:ascii="Calibri" w:hAnsi="Calibri" w:cs="Arial"/>
          <w:b w:val="0"/>
          <w:i/>
          <w:color w:val="595959" w:themeColor="text1" w:themeTint="A6"/>
          <w:sz w:val="22"/>
          <w:lang w:val="en"/>
        </w:rPr>
      </w:pPr>
      <w:r w:rsidRPr="0044150F">
        <w:rPr>
          <w:rFonts w:ascii="Calibri" w:hAnsi="Calibri" w:cs="Arial"/>
          <w:b w:val="0"/>
          <w:i/>
          <w:color w:val="595959" w:themeColor="text1" w:themeTint="A6"/>
          <w:sz w:val="22"/>
          <w:lang w:val="en"/>
        </w:rPr>
        <w:t xml:space="preserve">(Source: </w:t>
      </w:r>
      <w:hyperlink r:id="rId15" w:history="1">
        <w:r w:rsidRPr="0044150F">
          <w:rPr>
            <w:rStyle w:val="Hyperlink"/>
            <w:rFonts w:ascii="Calibri" w:hAnsi="Calibri" w:cs="Arial"/>
            <w:b w:val="0"/>
            <w:i/>
            <w:color w:val="595959" w:themeColor="text1" w:themeTint="A6"/>
            <w:sz w:val="22"/>
            <w:lang w:val="en"/>
          </w:rPr>
          <w:t>https://www.saferinternet.org.uk/blog/parents-guide-fortnite-battle-royale</w:t>
        </w:r>
      </w:hyperlink>
      <w:r w:rsidRPr="0044150F">
        <w:rPr>
          <w:rFonts w:ascii="Calibri" w:hAnsi="Calibri" w:cs="Arial"/>
          <w:b w:val="0"/>
          <w:i/>
          <w:color w:val="595959" w:themeColor="text1" w:themeTint="A6"/>
          <w:sz w:val="22"/>
          <w:lang w:val="en"/>
        </w:rPr>
        <w:t xml:space="preserve">) </w:t>
      </w:r>
    </w:p>
    <w:p w14:paraId="1516385E" w14:textId="1360C651"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Have an open and honest conversation with your child</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It’s important to involve yourself in your child’s online life and a simple and effective way to</w:t>
      </w:r>
      <w:r w:rsidR="0044150F">
        <w:rPr>
          <w:rFonts w:ascii="Calibri" w:hAnsi="Calibri" w:cs="Arial"/>
          <w:color w:val="595959" w:themeColor="text1" w:themeTint="A6"/>
          <w:sz w:val="22"/>
          <w:lang w:val="en"/>
        </w:rPr>
        <w:t xml:space="preserve"> do</w:t>
      </w:r>
      <w:r w:rsidRPr="0044150F">
        <w:rPr>
          <w:rFonts w:ascii="Calibri" w:hAnsi="Calibri" w:cs="Arial"/>
          <w:color w:val="595959" w:themeColor="text1" w:themeTint="A6"/>
          <w:sz w:val="22"/>
          <w:lang w:val="en"/>
        </w:rPr>
        <w:t xml:space="preserve"> this is by talking to them about their life online.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Try to maintain an open dialogue with your child and find opportunities to talk to them about what they love to do online. Parents can help children access the amazing resources the internet has to offer whilst keeping them safe online at the same time.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 xml:space="preserve">Asking your child about how they play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and what they like about it is a great way to start a conversation. </w:t>
      </w:r>
    </w:p>
    <w:p w14:paraId="107D2A78" w14:textId="77777777"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Play with them</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 xml:space="preserve">It may seem daunting, but one of the best things that you can do is to engage with the gaming environment and begin to understand what makes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so attractive to young people, as well as giving yourself an idea of the reporting tools available within the game.</w:t>
      </w:r>
    </w:p>
    <w:p w14:paraId="0E57ED7B" w14:textId="6BEE4060" w:rsidR="00384DCE" w:rsidRPr="00EB27BC" w:rsidRDefault="004A1AA4" w:rsidP="00EA095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Know how to make a report</w:t>
      </w:r>
      <w:r w:rsidRPr="0044150F">
        <w:rPr>
          <w:rFonts w:ascii="Calibri" w:hAnsi="Calibri" w:cs="Arial"/>
          <w:color w:val="595959" w:themeColor="text1" w:themeTint="A6"/>
          <w:sz w:val="22"/>
          <w:lang w:val="en"/>
        </w:rPr>
        <w:br/>
        <w:t xml:space="preserve">On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you can report players who are behaving inappropriately by using the in-game feedback tool located in the game Main Menu, </w:t>
      </w:r>
      <w:hyperlink r:id="rId16" w:tgtFrame="_blank" w:history="1">
        <w:r w:rsidRPr="0044150F">
          <w:rPr>
            <w:rFonts w:ascii="Calibri" w:hAnsi="Calibri" w:cs="Arial"/>
            <w:color w:val="595959" w:themeColor="text1" w:themeTint="A6"/>
            <w:sz w:val="22"/>
            <w:lang w:val="en"/>
          </w:rPr>
          <w:t xml:space="preserve">you can also make a report by emailing the creators of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w:t>
        </w:r>
      </w:hyperlink>
      <w:bookmarkStart w:id="1" w:name="_GoBack"/>
      <w:bookmarkEnd w:id="1"/>
    </w:p>
    <w:p w14:paraId="150278D6" w14:textId="77777777" w:rsidR="001E2D1E" w:rsidRPr="001E2D1E" w:rsidRDefault="001E2D1E" w:rsidP="001E2D1E">
      <w:pPr>
        <w:pStyle w:val="Heading3"/>
        <w:spacing w:before="0"/>
        <w:rPr>
          <w:rFonts w:ascii="Calibri" w:hAnsi="Calibri" w:cstheme="minorHAnsi"/>
          <w:b w:val="0"/>
          <w:color w:val="FF3399"/>
          <w:sz w:val="48"/>
          <w:szCs w:val="48"/>
        </w:rPr>
      </w:pPr>
      <w:r w:rsidRPr="001E2D1E">
        <w:rPr>
          <w:rFonts w:ascii="Calibri" w:hAnsi="Calibri" w:cstheme="minorHAnsi"/>
          <w:noProof/>
          <w:color w:val="595959" w:themeColor="text1" w:themeTint="A6"/>
          <w:sz w:val="48"/>
          <w:szCs w:val="48"/>
          <w:lang w:val="en-GB" w:eastAsia="en-GB"/>
        </w:rPr>
        <w:lastRenderedPageBreak/>
        <w:drawing>
          <wp:anchor distT="0" distB="0" distL="114300" distR="114300" simplePos="0" relativeHeight="251659264" behindDoc="0" locked="0" layoutInCell="1" allowOverlap="1" wp14:anchorId="150278F9" wp14:editId="150278FA">
            <wp:simplePos x="0" y="0"/>
            <wp:positionH relativeFrom="column">
              <wp:posOffset>10160</wp:posOffset>
            </wp:positionH>
            <wp:positionV relativeFrom="paragraph">
              <wp:posOffset>45085</wp:posOffset>
            </wp:positionV>
            <wp:extent cx="1000125" cy="991870"/>
            <wp:effectExtent l="0" t="0" r="9525" b="0"/>
            <wp:wrapSquare wrapText="bothSides"/>
            <wp:docPr id="7" name="Picture 4" descr="C:\Users\sharrockjo\Desktop\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snapchat.png"/>
                    <pic:cNvPicPr>
                      <a:picLocks noChangeAspect="1" noChangeArrowheads="1"/>
                    </pic:cNvPicPr>
                  </pic:nvPicPr>
                  <pic:blipFill>
                    <a:blip r:embed="rId17" cstate="screen"/>
                    <a:srcRect/>
                    <a:stretch>
                      <a:fillRect/>
                    </a:stretch>
                  </pic:blipFill>
                  <pic:spPr bwMode="auto">
                    <a:xfrm>
                      <a:off x="0" y="0"/>
                      <a:ext cx="1000125" cy="991870"/>
                    </a:xfrm>
                    <a:prstGeom prst="rect">
                      <a:avLst/>
                    </a:prstGeom>
                    <a:noFill/>
                    <a:ln w="9525">
                      <a:noFill/>
                      <a:miter lim="800000"/>
                      <a:headEnd/>
                      <a:tailEnd/>
                    </a:ln>
                  </pic:spPr>
                </pic:pic>
              </a:graphicData>
            </a:graphic>
          </wp:anchor>
        </w:drawing>
      </w:r>
      <w:r w:rsidRPr="001E2D1E">
        <w:rPr>
          <w:rFonts w:ascii="Calibri" w:hAnsi="Calibri"/>
          <w:color w:val="FF3399"/>
          <w:sz w:val="48"/>
          <w:szCs w:val="48"/>
        </w:rPr>
        <w:t xml:space="preserve">Snapchat </w:t>
      </w:r>
      <w:r w:rsidRPr="001E2D1E">
        <w:rPr>
          <w:rFonts w:ascii="Calibri" w:hAnsi="Calibri" w:cstheme="minorHAnsi"/>
          <w:color w:val="FF3399"/>
          <w:sz w:val="48"/>
          <w:szCs w:val="48"/>
        </w:rPr>
        <w:t>(age: 13</w:t>
      </w:r>
      <w:r w:rsidR="00691F8D">
        <w:rPr>
          <w:rFonts w:ascii="Calibri" w:hAnsi="Calibri" w:cstheme="minorHAnsi"/>
          <w:color w:val="FF3399"/>
          <w:sz w:val="48"/>
          <w:szCs w:val="48"/>
        </w:rPr>
        <w:t>+</w:t>
      </w:r>
      <w:r w:rsidRPr="001E2D1E">
        <w:rPr>
          <w:rFonts w:ascii="Calibri" w:hAnsi="Calibri" w:cstheme="minorHAnsi"/>
          <w:color w:val="FF3399"/>
          <w:sz w:val="48"/>
          <w:szCs w:val="48"/>
        </w:rPr>
        <w:t>)</w:t>
      </w:r>
    </w:p>
    <w:p w14:paraId="150278D7" w14:textId="77777777" w:rsidR="001E2D1E" w:rsidRPr="000E4A8E" w:rsidRDefault="001E2D1E" w:rsidP="001E2D1E">
      <w:pPr>
        <w:jc w:val="both"/>
        <w:rPr>
          <w:rFonts w:ascii="Calibri" w:hAnsi="Calibri" w:cstheme="minorHAnsi"/>
          <w:color w:val="595959" w:themeColor="text1" w:themeTint="A6"/>
          <w:sz w:val="22"/>
          <w:szCs w:val="22"/>
        </w:rPr>
      </w:pPr>
      <w:r w:rsidRPr="000E4A8E">
        <w:rPr>
          <w:rFonts w:ascii="Calibri" w:hAnsi="Calibri" w:cstheme="minorHAnsi"/>
          <w:color w:val="595959" w:themeColor="text1" w:themeTint="A6"/>
          <w:sz w:val="22"/>
          <w:szCs w:val="22"/>
        </w:rPr>
        <w:t xml:space="preserve">Snapchat is a messenger app that enables users to send photos, videos, text and drawings.  The unique feature of Snapchat is that the message only stays on the recipient’s phone for </w:t>
      </w:r>
      <w:r w:rsidR="00FC721D" w:rsidRPr="000E4A8E">
        <w:rPr>
          <w:rFonts w:ascii="Calibri" w:hAnsi="Calibri" w:cstheme="minorHAnsi"/>
          <w:color w:val="595959" w:themeColor="text1" w:themeTint="A6"/>
          <w:sz w:val="22"/>
          <w:szCs w:val="22"/>
        </w:rPr>
        <w:t>up to 10</w:t>
      </w:r>
      <w:r w:rsidRPr="000E4A8E">
        <w:rPr>
          <w:rFonts w:ascii="Calibri" w:hAnsi="Calibri" w:cstheme="minorHAnsi"/>
          <w:color w:val="595959" w:themeColor="text1" w:themeTint="A6"/>
          <w:sz w:val="22"/>
          <w:szCs w:val="22"/>
        </w:rPr>
        <w:t xml:space="preserve"> seconds </w:t>
      </w:r>
      <w:r w:rsidR="00FC721D" w:rsidRPr="000E4A8E">
        <w:rPr>
          <w:rFonts w:ascii="Calibri" w:hAnsi="Calibri" w:cstheme="minorHAnsi"/>
          <w:color w:val="595959" w:themeColor="text1" w:themeTint="A6"/>
          <w:sz w:val="22"/>
          <w:szCs w:val="22"/>
        </w:rPr>
        <w:t>(use</w:t>
      </w:r>
      <w:r w:rsidR="000E4A8E" w:rsidRPr="000E4A8E">
        <w:rPr>
          <w:rFonts w:ascii="Calibri" w:hAnsi="Calibri" w:cstheme="minorHAnsi"/>
          <w:color w:val="595959" w:themeColor="text1" w:themeTint="A6"/>
          <w:sz w:val="22"/>
          <w:szCs w:val="22"/>
        </w:rPr>
        <w:t>r</w:t>
      </w:r>
      <w:r w:rsidR="00FC721D" w:rsidRPr="000E4A8E">
        <w:rPr>
          <w:rFonts w:ascii="Calibri" w:hAnsi="Calibri" w:cstheme="minorHAnsi"/>
          <w:color w:val="595959" w:themeColor="text1" w:themeTint="A6"/>
          <w:sz w:val="22"/>
          <w:szCs w:val="22"/>
        </w:rPr>
        <w:t xml:space="preserve"> sets the time from 1 to 10 seconds)</w:t>
      </w:r>
      <w:r w:rsidRPr="000E4A8E">
        <w:rPr>
          <w:rFonts w:ascii="Calibri" w:hAnsi="Calibri" w:cstheme="minorHAnsi"/>
          <w:color w:val="595959" w:themeColor="text1" w:themeTint="A6"/>
          <w:sz w:val="22"/>
          <w:szCs w:val="22"/>
        </w:rPr>
        <w:t xml:space="preserve"> </w:t>
      </w:r>
    </w:p>
    <w:p w14:paraId="150278D8" w14:textId="77777777" w:rsidR="00DF6D0B" w:rsidRDefault="00DF6D0B" w:rsidP="001E2D1E">
      <w:pPr>
        <w:jc w:val="both"/>
        <w:rPr>
          <w:rFonts w:ascii="Calibri" w:hAnsi="Calibri" w:cstheme="minorHAnsi"/>
          <w:color w:val="595959" w:themeColor="text1" w:themeTint="A6"/>
          <w:sz w:val="22"/>
          <w:szCs w:val="22"/>
        </w:rPr>
      </w:pPr>
    </w:p>
    <w:p w14:paraId="150278D9" w14:textId="77777777" w:rsidR="00DF6D0B" w:rsidRPr="000E1BD0" w:rsidRDefault="00DF6D0B" w:rsidP="001E2D1E">
      <w:pPr>
        <w:jc w:val="both"/>
        <w:rPr>
          <w:rFonts w:ascii="Calibri" w:hAnsi="Calibri" w:cstheme="minorHAnsi"/>
          <w:color w:val="595959" w:themeColor="text1" w:themeTint="A6"/>
          <w:sz w:val="22"/>
          <w:szCs w:val="22"/>
        </w:rPr>
      </w:pPr>
      <w:r>
        <w:rPr>
          <w:rFonts w:ascii="Calibri" w:hAnsi="Calibri"/>
          <w:b/>
          <w:color w:val="FF3399"/>
          <w:sz w:val="28"/>
          <w:szCs w:val="28"/>
        </w:rPr>
        <w:t>C</w:t>
      </w:r>
      <w:r w:rsidRPr="00563006">
        <w:rPr>
          <w:rFonts w:ascii="Calibri" w:hAnsi="Calibri"/>
          <w:b/>
          <w:color w:val="FF3399"/>
          <w:sz w:val="28"/>
          <w:szCs w:val="28"/>
        </w:rPr>
        <w:t>heck your child’s settings</w:t>
      </w:r>
    </w:p>
    <w:p w14:paraId="150278DA" w14:textId="77777777" w:rsidR="006B1FC2" w:rsidRPr="000E4A8E" w:rsidRDefault="000E4A8E" w:rsidP="00F043A8">
      <w:pPr>
        <w:jc w:val="both"/>
        <w:rPr>
          <w:rFonts w:ascii="Calibri" w:hAnsi="Calibri"/>
          <w:color w:val="595959" w:themeColor="text1" w:themeTint="A6"/>
          <w:sz w:val="22"/>
          <w:szCs w:val="22"/>
        </w:rPr>
      </w:pPr>
      <w:r w:rsidRPr="000E4A8E">
        <w:rPr>
          <w:rFonts w:ascii="Calibri" w:hAnsi="Calibri"/>
          <w:color w:val="595959" w:themeColor="text1" w:themeTint="A6"/>
          <w:sz w:val="22"/>
          <w:szCs w:val="22"/>
        </w:rPr>
        <w:t>Your child can choose to receive content from either “Everyone” or “My Friends”. </w:t>
      </w:r>
      <w:r w:rsidR="00F043A8">
        <w:rPr>
          <w:rFonts w:ascii="Calibri" w:hAnsi="Calibri"/>
          <w:color w:val="595959" w:themeColor="text1" w:themeTint="A6"/>
          <w:sz w:val="22"/>
          <w:szCs w:val="22"/>
        </w:rPr>
        <w:t>We recommend that</w:t>
      </w:r>
      <w:r w:rsidRPr="000E4A8E">
        <w:rPr>
          <w:rFonts w:ascii="Calibri" w:hAnsi="Calibri"/>
          <w:color w:val="595959" w:themeColor="text1" w:themeTint="A6"/>
          <w:sz w:val="22"/>
          <w:szCs w:val="22"/>
        </w:rPr>
        <w:t xml:space="preserve"> your child set</w:t>
      </w:r>
      <w:r w:rsidR="00FD37E7">
        <w:rPr>
          <w:rFonts w:ascii="Calibri" w:hAnsi="Calibri"/>
          <w:color w:val="595959" w:themeColor="text1" w:themeTint="A6"/>
          <w:sz w:val="22"/>
          <w:szCs w:val="22"/>
        </w:rPr>
        <w:t>s</w:t>
      </w:r>
      <w:r w:rsidRPr="000E4A8E">
        <w:rPr>
          <w:rFonts w:ascii="Calibri" w:hAnsi="Calibri"/>
          <w:color w:val="595959" w:themeColor="text1" w:themeTint="A6"/>
          <w:sz w:val="22"/>
          <w:szCs w:val="22"/>
        </w:rPr>
        <w:t xml:space="preserve"> their default setting to only accept content from “My Friends</w:t>
      </w:r>
      <w:r w:rsidR="00F043A8">
        <w:rPr>
          <w:rFonts w:ascii="Calibri" w:hAnsi="Calibri"/>
          <w:color w:val="595959" w:themeColor="text1" w:themeTint="A6"/>
          <w:sz w:val="22"/>
          <w:szCs w:val="22"/>
        </w:rPr>
        <w:t>.</w:t>
      </w:r>
      <w:r w:rsidRPr="000E4A8E">
        <w:rPr>
          <w:rFonts w:ascii="Calibri" w:hAnsi="Calibri"/>
          <w:color w:val="595959" w:themeColor="text1" w:themeTint="A6"/>
          <w:sz w:val="22"/>
          <w:szCs w:val="22"/>
        </w:rPr>
        <w:t>”</w:t>
      </w:r>
      <w:r w:rsidR="009871D9">
        <w:rPr>
          <w:rFonts w:ascii="Calibri" w:hAnsi="Calibri"/>
          <w:color w:val="595959" w:themeColor="text1" w:themeTint="A6"/>
          <w:sz w:val="22"/>
          <w:szCs w:val="22"/>
        </w:rPr>
        <w:t xml:space="preserve">  </w:t>
      </w:r>
      <w:r w:rsidRPr="000E4A8E">
        <w:rPr>
          <w:rFonts w:ascii="Calibri" w:hAnsi="Calibri"/>
          <w:color w:val="595959" w:themeColor="text1" w:themeTint="A6"/>
          <w:sz w:val="22"/>
          <w:szCs w:val="22"/>
        </w:rPr>
        <w:t>Tap the ghost icon &gt; tap the gear icon &gt; select “My Friends”.  There are three sections that y</w:t>
      </w:r>
      <w:r w:rsidRPr="000E4A8E">
        <w:rPr>
          <w:rStyle w:val="Strong"/>
          <w:rFonts w:ascii="Calibri" w:hAnsi="Calibri"/>
          <w:color w:val="595959" w:themeColor="text1" w:themeTint="A6"/>
          <w:sz w:val="22"/>
          <w:szCs w:val="22"/>
        </w:rPr>
        <w:t>ou should update ‘Contact Me’, ‘My Story’ and ‘Quick add’</w:t>
      </w:r>
      <w:r w:rsidRPr="000E4A8E">
        <w:rPr>
          <w:rFonts w:ascii="Calibri" w:hAnsi="Calibri"/>
          <w:color w:val="595959" w:themeColor="text1" w:themeTint="A6"/>
          <w:sz w:val="22"/>
          <w:szCs w:val="22"/>
        </w:rPr>
        <w:t>.</w:t>
      </w:r>
      <w:r w:rsidR="00F043A8">
        <w:rPr>
          <w:rFonts w:ascii="Calibri" w:hAnsi="Calibri"/>
          <w:color w:val="595959" w:themeColor="text1" w:themeTint="A6"/>
          <w:sz w:val="22"/>
          <w:szCs w:val="22"/>
        </w:rPr>
        <w:t xml:space="preserve">  </w:t>
      </w:r>
      <w:r w:rsidR="006B1FC2" w:rsidRPr="000E4A8E">
        <w:rPr>
          <w:rFonts w:ascii="Calibri" w:hAnsi="Calibri"/>
          <w:color w:val="595959" w:themeColor="text1" w:themeTint="A6"/>
          <w:sz w:val="22"/>
          <w:szCs w:val="22"/>
        </w:rPr>
        <w:t xml:space="preserve">Encourage your child to only share things they would be happy </w:t>
      </w:r>
      <w:r w:rsidR="00F043A8">
        <w:rPr>
          <w:rFonts w:ascii="Calibri" w:hAnsi="Calibri"/>
          <w:color w:val="595959" w:themeColor="text1" w:themeTint="A6"/>
          <w:sz w:val="22"/>
          <w:szCs w:val="22"/>
        </w:rPr>
        <w:t>for you to see</w:t>
      </w:r>
      <w:r w:rsidR="006B1FC2" w:rsidRPr="000E4A8E">
        <w:rPr>
          <w:rFonts w:ascii="Calibri" w:hAnsi="Calibri"/>
          <w:color w:val="595959" w:themeColor="text1" w:themeTint="A6"/>
          <w:sz w:val="22"/>
          <w:szCs w:val="22"/>
        </w:rPr>
        <w:t>.</w:t>
      </w:r>
    </w:p>
    <w:p w14:paraId="150278DB" w14:textId="77777777" w:rsidR="000E4A8E" w:rsidRPr="0070157B" w:rsidRDefault="000E4A8E" w:rsidP="001E2D1E">
      <w:pPr>
        <w:jc w:val="both"/>
        <w:rPr>
          <w:rFonts w:ascii="Calibri" w:hAnsi="Calibri" w:cstheme="minorHAnsi"/>
          <w:color w:val="595959" w:themeColor="text1" w:themeTint="A6"/>
          <w:sz w:val="16"/>
          <w:szCs w:val="16"/>
        </w:rPr>
      </w:pPr>
    </w:p>
    <w:p w14:paraId="150278DC" w14:textId="77777777" w:rsidR="0053566B" w:rsidRDefault="0053566B" w:rsidP="0053566B">
      <w:pPr>
        <w:rPr>
          <w:rFonts w:ascii="Calibri" w:hAnsi="Calibri"/>
          <w:b/>
          <w:color w:val="FF3399"/>
          <w:sz w:val="28"/>
          <w:szCs w:val="28"/>
        </w:rPr>
      </w:pPr>
      <w:r>
        <w:rPr>
          <w:rFonts w:ascii="Calibri" w:hAnsi="Calibri"/>
          <w:b/>
          <w:color w:val="FF3399"/>
          <w:sz w:val="28"/>
          <w:szCs w:val="28"/>
        </w:rPr>
        <w:t>Other Snapchat</w:t>
      </w:r>
      <w:r w:rsidRPr="00563006">
        <w:rPr>
          <w:rFonts w:ascii="Calibri" w:hAnsi="Calibri"/>
          <w:b/>
          <w:color w:val="FF3399"/>
          <w:sz w:val="28"/>
          <w:szCs w:val="28"/>
        </w:rPr>
        <w:t xml:space="preserve"> settings</w:t>
      </w:r>
    </w:p>
    <w:p w14:paraId="150278DD" w14:textId="6982E50D" w:rsidR="0053566B" w:rsidRDefault="00C310A9"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r>
        <w:rPr>
          <w:rFonts w:ascii="Calibri" w:hAnsi="Calibri"/>
          <w:b/>
          <w:noProof/>
          <w:color w:val="FF3399"/>
          <w:sz w:val="28"/>
          <w:szCs w:val="28"/>
          <w:lang w:val="en-GB" w:eastAsia="en-GB"/>
        </w:rPr>
        <mc:AlternateContent>
          <mc:Choice Requires="wps">
            <w:drawing>
              <wp:anchor distT="0" distB="0" distL="114299" distR="114299" simplePos="0" relativeHeight="251663360" behindDoc="0" locked="0" layoutInCell="1" allowOverlap="1" wp14:anchorId="150278FB" wp14:editId="1864AE64">
                <wp:simplePos x="0" y="0"/>
                <wp:positionH relativeFrom="column">
                  <wp:posOffset>3133724</wp:posOffset>
                </wp:positionH>
                <wp:positionV relativeFrom="paragraph">
                  <wp:posOffset>97155</wp:posOffset>
                </wp:positionV>
                <wp:extent cx="0" cy="3048000"/>
                <wp:effectExtent l="0" t="0" r="19050" b="1905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513436" id="Straight Connector 68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6.75pt,7.65pt" to="246.7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" strokecolor="#f79646 [3209]" strokeweight="2pt">
                <o:lock v:ext="edit" shapetype="f"/>
              </v:line>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1312" behindDoc="0" locked="0" layoutInCell="1" allowOverlap="1" wp14:anchorId="150278FC" wp14:editId="0C36907C">
                <wp:simplePos x="0" y="0"/>
                <wp:positionH relativeFrom="column">
                  <wp:posOffset>0</wp:posOffset>
                </wp:positionH>
                <wp:positionV relativeFrom="paragraph">
                  <wp:posOffset>30480</wp:posOffset>
                </wp:positionV>
                <wp:extent cx="3133725" cy="3171825"/>
                <wp:effectExtent l="0" t="0" r="9525" b="952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17182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C" id="Rectangle 681" o:spid="_x0000_s1028" style="position:absolute;margin-left:0;margin-top:2.4pt;width:246.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" stroked="f" strokeweight="2pt">
                <v:stroke joinstyle="round"/>
                <v:path arrowok="t"/>
                <v:textbox inset="0,0,0,0">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v:textbox>
              </v:rect>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2336" behindDoc="0" locked="0" layoutInCell="1" allowOverlap="1" wp14:anchorId="150278FD" wp14:editId="61588CB5">
                <wp:simplePos x="0" y="0"/>
                <wp:positionH relativeFrom="column">
                  <wp:posOffset>3257550</wp:posOffset>
                </wp:positionH>
                <wp:positionV relativeFrom="paragraph">
                  <wp:posOffset>40640</wp:posOffset>
                </wp:positionV>
                <wp:extent cx="3133725" cy="3333750"/>
                <wp:effectExtent l="0" t="0" r="9525"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3337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D" id="Rectangle 682" o:spid="_x0000_s1029" style="position:absolute;margin-left:256.5pt;margin-top:3.2pt;width:24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" stroked="f" strokeweight="2pt">
                <v:stroke joinstyle="round"/>
                <v:path arrowok="t"/>
                <v:textbox inset="0,0,0,0">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v:textbox>
              </v:rect>
            </w:pict>
          </mc:Fallback>
        </mc:AlternateContent>
      </w:r>
    </w:p>
    <w:p w14:paraId="150278DE"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DF"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0"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1"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2"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3"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4" w14:textId="77777777" w:rsidR="00DF6D0B" w:rsidRDefault="00DF6D0B" w:rsidP="001E2D1E">
      <w:pPr>
        <w:jc w:val="both"/>
        <w:rPr>
          <w:rFonts w:ascii="Calibri" w:hAnsi="Calibri" w:cstheme="minorHAnsi"/>
          <w:color w:val="595959" w:themeColor="text1" w:themeTint="A6"/>
          <w:sz w:val="22"/>
          <w:szCs w:val="22"/>
        </w:rPr>
      </w:pPr>
    </w:p>
    <w:p w14:paraId="150278E5" w14:textId="77777777" w:rsidR="0053566B" w:rsidRDefault="0053566B" w:rsidP="001E2D1E">
      <w:pPr>
        <w:jc w:val="both"/>
        <w:rPr>
          <w:rFonts w:ascii="Calibri" w:hAnsi="Calibri" w:cstheme="minorHAnsi"/>
          <w:color w:val="595959" w:themeColor="text1" w:themeTint="A6"/>
          <w:sz w:val="22"/>
          <w:szCs w:val="22"/>
        </w:rPr>
      </w:pPr>
    </w:p>
    <w:p w14:paraId="150278E6" w14:textId="77777777" w:rsidR="0053566B" w:rsidRDefault="0053566B" w:rsidP="001E2D1E">
      <w:pPr>
        <w:jc w:val="both"/>
        <w:rPr>
          <w:rFonts w:ascii="Calibri" w:hAnsi="Calibri" w:cstheme="minorHAnsi"/>
          <w:color w:val="595959" w:themeColor="text1" w:themeTint="A6"/>
          <w:sz w:val="22"/>
          <w:szCs w:val="22"/>
        </w:rPr>
      </w:pPr>
    </w:p>
    <w:p w14:paraId="150278E7" w14:textId="77777777" w:rsidR="0053566B" w:rsidRDefault="0053566B" w:rsidP="001E2D1E">
      <w:pPr>
        <w:jc w:val="both"/>
        <w:rPr>
          <w:rFonts w:ascii="Calibri" w:hAnsi="Calibri" w:cstheme="minorHAnsi"/>
          <w:color w:val="595959" w:themeColor="text1" w:themeTint="A6"/>
          <w:sz w:val="22"/>
          <w:szCs w:val="22"/>
        </w:rPr>
      </w:pPr>
    </w:p>
    <w:p w14:paraId="150278E8" w14:textId="77777777" w:rsidR="0053566B" w:rsidRDefault="0053566B" w:rsidP="001E2D1E">
      <w:pPr>
        <w:jc w:val="both"/>
        <w:rPr>
          <w:rFonts w:ascii="Calibri" w:hAnsi="Calibri" w:cstheme="minorHAnsi"/>
          <w:color w:val="595959" w:themeColor="text1" w:themeTint="A6"/>
          <w:sz w:val="22"/>
          <w:szCs w:val="22"/>
        </w:rPr>
      </w:pPr>
    </w:p>
    <w:p w14:paraId="150278E9" w14:textId="77777777" w:rsidR="0053566B" w:rsidRDefault="0053566B" w:rsidP="001E2D1E">
      <w:pPr>
        <w:jc w:val="both"/>
        <w:rPr>
          <w:rFonts w:ascii="Calibri" w:hAnsi="Calibri" w:cstheme="minorHAnsi"/>
          <w:color w:val="595959" w:themeColor="text1" w:themeTint="A6"/>
          <w:sz w:val="22"/>
          <w:szCs w:val="22"/>
        </w:rPr>
      </w:pPr>
    </w:p>
    <w:p w14:paraId="150278EA" w14:textId="77777777" w:rsidR="009871D9" w:rsidRDefault="009871D9" w:rsidP="001E2D1E">
      <w:pPr>
        <w:jc w:val="both"/>
        <w:rPr>
          <w:rFonts w:ascii="Calibri" w:hAnsi="Calibri" w:cstheme="minorHAnsi"/>
          <w:color w:val="595959" w:themeColor="text1" w:themeTint="A6"/>
          <w:sz w:val="22"/>
          <w:szCs w:val="22"/>
        </w:rPr>
      </w:pPr>
    </w:p>
    <w:p w14:paraId="150278EB" w14:textId="77777777" w:rsidR="009871D9" w:rsidRDefault="009871D9" w:rsidP="001E2D1E">
      <w:pPr>
        <w:jc w:val="both"/>
        <w:rPr>
          <w:rFonts w:ascii="Calibri" w:hAnsi="Calibri" w:cstheme="minorHAnsi"/>
          <w:color w:val="595959" w:themeColor="text1" w:themeTint="A6"/>
          <w:sz w:val="22"/>
          <w:szCs w:val="22"/>
        </w:rPr>
      </w:pPr>
    </w:p>
    <w:p w14:paraId="150278EC" w14:textId="77777777" w:rsidR="009871D9" w:rsidRDefault="009871D9" w:rsidP="001E2D1E">
      <w:pPr>
        <w:jc w:val="both"/>
        <w:rPr>
          <w:rFonts w:ascii="Calibri" w:hAnsi="Calibri" w:cstheme="minorHAnsi"/>
          <w:color w:val="595959" w:themeColor="text1" w:themeTint="A6"/>
          <w:sz w:val="22"/>
          <w:szCs w:val="22"/>
        </w:rPr>
      </w:pPr>
    </w:p>
    <w:p w14:paraId="150278ED" w14:textId="77777777" w:rsidR="009871D9" w:rsidRDefault="009871D9" w:rsidP="001E2D1E">
      <w:pPr>
        <w:jc w:val="both"/>
        <w:rPr>
          <w:rFonts w:ascii="Calibri" w:hAnsi="Calibri" w:cstheme="minorHAnsi"/>
          <w:color w:val="595959" w:themeColor="text1" w:themeTint="A6"/>
          <w:sz w:val="22"/>
          <w:szCs w:val="22"/>
        </w:rPr>
      </w:pPr>
    </w:p>
    <w:p w14:paraId="150278EE" w14:textId="77777777" w:rsidR="009871D9" w:rsidRDefault="009871D9" w:rsidP="001E2D1E">
      <w:pPr>
        <w:jc w:val="both"/>
        <w:rPr>
          <w:rFonts w:ascii="Calibri" w:hAnsi="Calibri" w:cstheme="minorHAnsi"/>
          <w:color w:val="595959" w:themeColor="text1" w:themeTint="A6"/>
          <w:sz w:val="22"/>
          <w:szCs w:val="22"/>
        </w:rPr>
      </w:pPr>
    </w:p>
    <w:p w14:paraId="150278EF" w14:textId="77777777" w:rsidR="009871D9" w:rsidRDefault="009871D9" w:rsidP="001E2D1E">
      <w:pPr>
        <w:jc w:val="both"/>
        <w:rPr>
          <w:rFonts w:ascii="Calibri" w:hAnsi="Calibri" w:cstheme="minorHAnsi"/>
          <w:color w:val="595959" w:themeColor="text1" w:themeTint="A6"/>
          <w:sz w:val="22"/>
          <w:szCs w:val="22"/>
        </w:rPr>
      </w:pPr>
    </w:p>
    <w:p w14:paraId="150278F0" w14:textId="493F3B6F" w:rsidR="009871D9" w:rsidRDefault="00C310A9" w:rsidP="001E2D1E">
      <w:pPr>
        <w:jc w:val="both"/>
        <w:rPr>
          <w:rFonts w:ascii="Calibri" w:hAnsi="Calibri" w:cstheme="minorHAnsi"/>
          <w:color w:val="595959" w:themeColor="text1" w:themeTint="A6"/>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64384" behindDoc="0" locked="0" layoutInCell="1" allowOverlap="1" wp14:anchorId="150278FE" wp14:editId="5991CBAB">
                <wp:simplePos x="0" y="0"/>
                <wp:positionH relativeFrom="column">
                  <wp:posOffset>0</wp:posOffset>
                </wp:positionH>
                <wp:positionV relativeFrom="paragraph">
                  <wp:posOffset>71120</wp:posOffset>
                </wp:positionV>
                <wp:extent cx="6324600" cy="3581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5814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19"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0"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78FE" id="Rectangle 10" o:spid="_x0000_s1030" style="position:absolute;left:0;text-align:left;margin-left:0;margin-top:5.6pt;width:49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" filled="f" stroked="f" strokeweight="2pt">
                <v:stroke joinstyle="round"/>
                <v:path arrowok="t"/>
                <v:textbox inset="0,0,0,0">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1"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2"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v:textbox>
              </v:rect>
            </w:pict>
          </mc:Fallback>
        </mc:AlternateContent>
      </w:r>
    </w:p>
    <w:p w14:paraId="150278F1" w14:textId="77777777" w:rsidR="0053566B" w:rsidRDefault="0053566B" w:rsidP="001E2D1E">
      <w:pPr>
        <w:jc w:val="both"/>
        <w:rPr>
          <w:rFonts w:ascii="Calibri" w:hAnsi="Calibri" w:cstheme="minorHAnsi"/>
          <w:color w:val="595959" w:themeColor="text1" w:themeTint="A6"/>
          <w:sz w:val="22"/>
          <w:szCs w:val="22"/>
        </w:rPr>
      </w:pPr>
    </w:p>
    <w:p w14:paraId="150278F2" w14:textId="77777777" w:rsidR="0053566B" w:rsidRDefault="0053566B" w:rsidP="001E2D1E">
      <w:pPr>
        <w:jc w:val="both"/>
        <w:rPr>
          <w:rFonts w:ascii="Calibri" w:hAnsi="Calibri" w:cstheme="minorHAnsi"/>
          <w:color w:val="595959" w:themeColor="text1" w:themeTint="A6"/>
          <w:sz w:val="22"/>
          <w:szCs w:val="22"/>
        </w:rPr>
      </w:pPr>
    </w:p>
    <w:p w14:paraId="150278F3" w14:textId="77777777" w:rsidR="00F043A8" w:rsidRPr="00F043A8" w:rsidRDefault="00F043A8" w:rsidP="00F043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sectPr w:rsidR="00F043A8" w:rsidRPr="00F043A8" w:rsidSect="006D4B4F">
      <w:footerReference w:type="default" r:id="rId23"/>
      <w:footerReference w:type="first" r:id="rId24"/>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7902" w14:textId="77777777" w:rsidR="007B0623" w:rsidRDefault="007B0623" w:rsidP="00941697">
      <w:r>
        <w:separator/>
      </w:r>
    </w:p>
  </w:endnote>
  <w:endnote w:type="continuationSeparator" w:id="0">
    <w:p w14:paraId="15027903" w14:textId="77777777" w:rsidR="007B0623" w:rsidRDefault="007B0623" w:rsidP="00941697">
      <w:r>
        <w:continuationSeparator/>
      </w:r>
    </w:p>
  </w:endnote>
  <w:endnote w:type="continuationNotice" w:id="1">
    <w:p w14:paraId="15027904" w14:textId="77777777" w:rsidR="009D2EC8" w:rsidRDefault="009D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7905" w14:textId="77777777" w:rsidR="007B0623" w:rsidRDefault="007B0623">
    <w:pPr>
      <w:pStyle w:val="Body"/>
      <w:spacing w:line="240" w:lineRule="auto"/>
    </w:pPr>
  </w:p>
  <w:p w14:paraId="15027906" w14:textId="77777777" w:rsidR="007B0623" w:rsidRDefault="007B0623">
    <w:pPr>
      <w:pStyle w:val="Body"/>
      <w:spacing w:line="240" w:lineRule="auto"/>
    </w:pPr>
  </w:p>
  <w:p w14:paraId="15027907" w14:textId="63FEDCB8" w:rsidR="007B0623" w:rsidRDefault="007B0623">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7909" w14:textId="77777777" w:rsidR="007B0623" w:rsidRDefault="007B0623" w:rsidP="0011736B">
    <w:pPr>
      <w:pStyle w:val="Body"/>
      <w:spacing w:before="0" w:line="240" w:lineRule="auto"/>
    </w:pPr>
  </w:p>
  <w:p w14:paraId="1502790A" w14:textId="77777777" w:rsidR="007B0623" w:rsidRDefault="007B0623"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78FF" w14:textId="77777777" w:rsidR="007B0623" w:rsidRDefault="007B0623" w:rsidP="00941697">
      <w:r>
        <w:separator/>
      </w:r>
    </w:p>
  </w:footnote>
  <w:footnote w:type="continuationSeparator" w:id="0">
    <w:p w14:paraId="15027900" w14:textId="77777777" w:rsidR="007B0623" w:rsidRDefault="007B0623" w:rsidP="00941697">
      <w:r>
        <w:continuationSeparator/>
      </w:r>
    </w:p>
  </w:footnote>
  <w:footnote w:type="continuationNotice" w:id="1">
    <w:p w14:paraId="15027901" w14:textId="77777777" w:rsidR="009D2EC8" w:rsidRDefault="009D2E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1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15:restartNumberingAfterBreak="0">
    <w:nsid w:val="5E8149D8"/>
    <w:multiLevelType w:val="multilevel"/>
    <w:tmpl w:val="46C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2"/>
  </w:num>
  <w:num w:numId="4">
    <w:abstractNumId w:val="17"/>
  </w:num>
  <w:num w:numId="5">
    <w:abstractNumId w:val="7"/>
  </w:num>
  <w:num w:numId="6">
    <w:abstractNumId w:val="16"/>
  </w:num>
  <w:num w:numId="7">
    <w:abstractNumId w:val="0"/>
  </w:num>
  <w:num w:numId="8">
    <w:abstractNumId w:val="26"/>
  </w:num>
  <w:num w:numId="9">
    <w:abstractNumId w:val="12"/>
  </w:num>
  <w:num w:numId="10">
    <w:abstractNumId w:val="13"/>
  </w:num>
  <w:num w:numId="11">
    <w:abstractNumId w:val="6"/>
  </w:num>
  <w:num w:numId="12">
    <w:abstractNumId w:val="27"/>
  </w:num>
  <w:num w:numId="13">
    <w:abstractNumId w:val="31"/>
  </w:num>
  <w:num w:numId="14">
    <w:abstractNumId w:val="11"/>
  </w:num>
  <w:num w:numId="15">
    <w:abstractNumId w:val="28"/>
  </w:num>
  <w:num w:numId="16">
    <w:abstractNumId w:val="14"/>
  </w:num>
  <w:num w:numId="17">
    <w:abstractNumId w:val="10"/>
  </w:num>
  <w:num w:numId="18">
    <w:abstractNumId w:val="1"/>
  </w:num>
  <w:num w:numId="19">
    <w:abstractNumId w:val="5"/>
  </w:num>
  <w:num w:numId="20">
    <w:abstractNumId w:val="21"/>
  </w:num>
  <w:num w:numId="21">
    <w:abstractNumId w:val="2"/>
  </w:num>
  <w:num w:numId="22">
    <w:abstractNumId w:val="9"/>
  </w:num>
  <w:num w:numId="23">
    <w:abstractNumId w:val="25"/>
  </w:num>
  <w:num w:numId="24">
    <w:abstractNumId w:val="4"/>
  </w:num>
  <w:num w:numId="25">
    <w:abstractNumId w:val="30"/>
  </w:num>
  <w:num w:numId="26">
    <w:abstractNumId w:val="24"/>
  </w:num>
  <w:num w:numId="27">
    <w:abstractNumId w:val="8"/>
  </w:num>
  <w:num w:numId="28">
    <w:abstractNumId w:val="23"/>
  </w:num>
  <w:num w:numId="29">
    <w:abstractNumId w:val="29"/>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830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37AD"/>
    <w:rsid w:val="000232F3"/>
    <w:rsid w:val="0004541D"/>
    <w:rsid w:val="00046D05"/>
    <w:rsid w:val="00073A32"/>
    <w:rsid w:val="00081BCD"/>
    <w:rsid w:val="000A1A95"/>
    <w:rsid w:val="000D0C35"/>
    <w:rsid w:val="000D3DF7"/>
    <w:rsid w:val="000D7A47"/>
    <w:rsid w:val="000E0E68"/>
    <w:rsid w:val="000E1BD0"/>
    <w:rsid w:val="000E4A8E"/>
    <w:rsid w:val="000F2E79"/>
    <w:rsid w:val="001005B4"/>
    <w:rsid w:val="00114431"/>
    <w:rsid w:val="00115F32"/>
    <w:rsid w:val="0011736B"/>
    <w:rsid w:val="00124CF6"/>
    <w:rsid w:val="00127151"/>
    <w:rsid w:val="0013188B"/>
    <w:rsid w:val="00132501"/>
    <w:rsid w:val="001341A4"/>
    <w:rsid w:val="0014609A"/>
    <w:rsid w:val="00152CCA"/>
    <w:rsid w:val="001545A8"/>
    <w:rsid w:val="00156DE2"/>
    <w:rsid w:val="00163586"/>
    <w:rsid w:val="00172236"/>
    <w:rsid w:val="0018612F"/>
    <w:rsid w:val="00194AF9"/>
    <w:rsid w:val="001C6BBF"/>
    <w:rsid w:val="001D05CF"/>
    <w:rsid w:val="001E2785"/>
    <w:rsid w:val="001E2D1E"/>
    <w:rsid w:val="001E5D11"/>
    <w:rsid w:val="00215651"/>
    <w:rsid w:val="002159AD"/>
    <w:rsid w:val="00223D73"/>
    <w:rsid w:val="0024722E"/>
    <w:rsid w:val="00251C83"/>
    <w:rsid w:val="002B5140"/>
    <w:rsid w:val="002C46A9"/>
    <w:rsid w:val="002C4B31"/>
    <w:rsid w:val="002C6854"/>
    <w:rsid w:val="002D5A44"/>
    <w:rsid w:val="002F1C59"/>
    <w:rsid w:val="002F4336"/>
    <w:rsid w:val="002F72AA"/>
    <w:rsid w:val="002F789C"/>
    <w:rsid w:val="00301320"/>
    <w:rsid w:val="003037F7"/>
    <w:rsid w:val="00312E1D"/>
    <w:rsid w:val="00320E63"/>
    <w:rsid w:val="003278F8"/>
    <w:rsid w:val="003375B2"/>
    <w:rsid w:val="0034216E"/>
    <w:rsid w:val="003441EC"/>
    <w:rsid w:val="0034466A"/>
    <w:rsid w:val="00363C6F"/>
    <w:rsid w:val="00384DCE"/>
    <w:rsid w:val="003868B2"/>
    <w:rsid w:val="003B6BFB"/>
    <w:rsid w:val="003C599A"/>
    <w:rsid w:val="003C70C5"/>
    <w:rsid w:val="003D3C44"/>
    <w:rsid w:val="003D66D0"/>
    <w:rsid w:val="003E56D4"/>
    <w:rsid w:val="003F2FED"/>
    <w:rsid w:val="00414C51"/>
    <w:rsid w:val="00414D9A"/>
    <w:rsid w:val="00420116"/>
    <w:rsid w:val="00426ADC"/>
    <w:rsid w:val="004318FD"/>
    <w:rsid w:val="00432F72"/>
    <w:rsid w:val="0043611C"/>
    <w:rsid w:val="0044150F"/>
    <w:rsid w:val="00460176"/>
    <w:rsid w:val="00476147"/>
    <w:rsid w:val="00484F03"/>
    <w:rsid w:val="00490430"/>
    <w:rsid w:val="004A1AA4"/>
    <w:rsid w:val="004A28BD"/>
    <w:rsid w:val="004A348A"/>
    <w:rsid w:val="004A4651"/>
    <w:rsid w:val="004B2DC0"/>
    <w:rsid w:val="004C329D"/>
    <w:rsid w:val="004C3E72"/>
    <w:rsid w:val="004C5C97"/>
    <w:rsid w:val="004C6D4F"/>
    <w:rsid w:val="004E0D07"/>
    <w:rsid w:val="004F5533"/>
    <w:rsid w:val="00501213"/>
    <w:rsid w:val="00503732"/>
    <w:rsid w:val="005155D8"/>
    <w:rsid w:val="0053566B"/>
    <w:rsid w:val="005406E4"/>
    <w:rsid w:val="00543250"/>
    <w:rsid w:val="00556FDA"/>
    <w:rsid w:val="00563006"/>
    <w:rsid w:val="00572BAC"/>
    <w:rsid w:val="00581345"/>
    <w:rsid w:val="005845AB"/>
    <w:rsid w:val="00591B35"/>
    <w:rsid w:val="005A090E"/>
    <w:rsid w:val="005B6C3D"/>
    <w:rsid w:val="005D1735"/>
    <w:rsid w:val="005D2E18"/>
    <w:rsid w:val="005E1093"/>
    <w:rsid w:val="005E13CE"/>
    <w:rsid w:val="005E387D"/>
    <w:rsid w:val="006031ED"/>
    <w:rsid w:val="006479B9"/>
    <w:rsid w:val="0065070C"/>
    <w:rsid w:val="00652D1A"/>
    <w:rsid w:val="00661BA1"/>
    <w:rsid w:val="0067558A"/>
    <w:rsid w:val="006838A3"/>
    <w:rsid w:val="0069073B"/>
    <w:rsid w:val="00691F8D"/>
    <w:rsid w:val="006A0F45"/>
    <w:rsid w:val="006A3442"/>
    <w:rsid w:val="006A52F4"/>
    <w:rsid w:val="006A7A46"/>
    <w:rsid w:val="006B1FC2"/>
    <w:rsid w:val="006D4B4F"/>
    <w:rsid w:val="006D7861"/>
    <w:rsid w:val="006E171C"/>
    <w:rsid w:val="0070157B"/>
    <w:rsid w:val="007067B0"/>
    <w:rsid w:val="00710633"/>
    <w:rsid w:val="00710A85"/>
    <w:rsid w:val="0071156F"/>
    <w:rsid w:val="00711C8D"/>
    <w:rsid w:val="0071457F"/>
    <w:rsid w:val="00715605"/>
    <w:rsid w:val="0072217F"/>
    <w:rsid w:val="007378E6"/>
    <w:rsid w:val="00741DAA"/>
    <w:rsid w:val="00753394"/>
    <w:rsid w:val="00754A33"/>
    <w:rsid w:val="00761E6E"/>
    <w:rsid w:val="00766622"/>
    <w:rsid w:val="00767C88"/>
    <w:rsid w:val="007765FA"/>
    <w:rsid w:val="00776CD6"/>
    <w:rsid w:val="007851F6"/>
    <w:rsid w:val="00786D29"/>
    <w:rsid w:val="00787AD1"/>
    <w:rsid w:val="007A51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D61"/>
    <w:rsid w:val="008474AB"/>
    <w:rsid w:val="008855F0"/>
    <w:rsid w:val="00886747"/>
    <w:rsid w:val="00897669"/>
    <w:rsid w:val="008A5D59"/>
    <w:rsid w:val="008B4784"/>
    <w:rsid w:val="008C0C7E"/>
    <w:rsid w:val="008C18AE"/>
    <w:rsid w:val="008D3803"/>
    <w:rsid w:val="008E42BA"/>
    <w:rsid w:val="008E7C73"/>
    <w:rsid w:val="009161EF"/>
    <w:rsid w:val="00941697"/>
    <w:rsid w:val="0098482D"/>
    <w:rsid w:val="00984B8B"/>
    <w:rsid w:val="009871D9"/>
    <w:rsid w:val="00987297"/>
    <w:rsid w:val="009D2EC8"/>
    <w:rsid w:val="009E008B"/>
    <w:rsid w:val="009E13F2"/>
    <w:rsid w:val="00A0475E"/>
    <w:rsid w:val="00A063C7"/>
    <w:rsid w:val="00A24AB5"/>
    <w:rsid w:val="00A31955"/>
    <w:rsid w:val="00A57441"/>
    <w:rsid w:val="00A662C6"/>
    <w:rsid w:val="00AA2440"/>
    <w:rsid w:val="00AA288D"/>
    <w:rsid w:val="00AD72E3"/>
    <w:rsid w:val="00AF54C8"/>
    <w:rsid w:val="00B03099"/>
    <w:rsid w:val="00B07EAA"/>
    <w:rsid w:val="00B10C10"/>
    <w:rsid w:val="00B12122"/>
    <w:rsid w:val="00B21043"/>
    <w:rsid w:val="00B26DAA"/>
    <w:rsid w:val="00B3188E"/>
    <w:rsid w:val="00B443F0"/>
    <w:rsid w:val="00B524BC"/>
    <w:rsid w:val="00B53653"/>
    <w:rsid w:val="00B5532E"/>
    <w:rsid w:val="00B603CD"/>
    <w:rsid w:val="00B61196"/>
    <w:rsid w:val="00B679CE"/>
    <w:rsid w:val="00B71797"/>
    <w:rsid w:val="00B879F0"/>
    <w:rsid w:val="00BB48EC"/>
    <w:rsid w:val="00BC1C84"/>
    <w:rsid w:val="00BC2DC8"/>
    <w:rsid w:val="00BC3153"/>
    <w:rsid w:val="00BD09E8"/>
    <w:rsid w:val="00BD3093"/>
    <w:rsid w:val="00BD6D18"/>
    <w:rsid w:val="00BD7F6E"/>
    <w:rsid w:val="00BE2AE9"/>
    <w:rsid w:val="00BE50A1"/>
    <w:rsid w:val="00C117DB"/>
    <w:rsid w:val="00C11979"/>
    <w:rsid w:val="00C12298"/>
    <w:rsid w:val="00C310A9"/>
    <w:rsid w:val="00C31CF1"/>
    <w:rsid w:val="00C55F96"/>
    <w:rsid w:val="00C6029E"/>
    <w:rsid w:val="00C63045"/>
    <w:rsid w:val="00C84897"/>
    <w:rsid w:val="00C90195"/>
    <w:rsid w:val="00C96F1E"/>
    <w:rsid w:val="00CA66F8"/>
    <w:rsid w:val="00CB5D40"/>
    <w:rsid w:val="00CB607F"/>
    <w:rsid w:val="00CB7180"/>
    <w:rsid w:val="00CD1977"/>
    <w:rsid w:val="00CD75AC"/>
    <w:rsid w:val="00CE269B"/>
    <w:rsid w:val="00CE6D6E"/>
    <w:rsid w:val="00CE7BE0"/>
    <w:rsid w:val="00D05AB4"/>
    <w:rsid w:val="00D06DBD"/>
    <w:rsid w:val="00D07E70"/>
    <w:rsid w:val="00D11A89"/>
    <w:rsid w:val="00D23C28"/>
    <w:rsid w:val="00D25E43"/>
    <w:rsid w:val="00D314E0"/>
    <w:rsid w:val="00D45B8F"/>
    <w:rsid w:val="00D52297"/>
    <w:rsid w:val="00D74A38"/>
    <w:rsid w:val="00D82B37"/>
    <w:rsid w:val="00D91281"/>
    <w:rsid w:val="00D93F9D"/>
    <w:rsid w:val="00DB1BE8"/>
    <w:rsid w:val="00DB7942"/>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6C64"/>
    <w:rsid w:val="00EA0956"/>
    <w:rsid w:val="00EA596C"/>
    <w:rsid w:val="00EA6FD8"/>
    <w:rsid w:val="00EB1201"/>
    <w:rsid w:val="00EB27BC"/>
    <w:rsid w:val="00EC065E"/>
    <w:rsid w:val="00EC402E"/>
    <w:rsid w:val="00F043A8"/>
    <w:rsid w:val="00F22D57"/>
    <w:rsid w:val="00F464E5"/>
    <w:rsid w:val="00F76F60"/>
    <w:rsid w:val="00F87D32"/>
    <w:rsid w:val="00FA4389"/>
    <w:rsid w:val="00FC721D"/>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colormru v:ext="edit" colors="#b2b2b2"/>
    </o:shapedefaults>
    <o:shapelayout v:ext="edit">
      <o:idmap v:ext="edit" data="1"/>
    </o:shapelayout>
  </w:shapeDefaults>
  <w:decimalSymbol w:val="."/>
  <w:listSeparator w:val=","/>
  <w14:docId w14:val="150278C2"/>
  <w15:docId w15:val="{C6B1E315-5C78-4778-BCC9-F1D99F7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54841">
      <w:bodyDiv w:val="1"/>
      <w:marLeft w:val="0"/>
      <w:marRight w:val="0"/>
      <w:marTop w:val="0"/>
      <w:marBottom w:val="0"/>
      <w:divBdr>
        <w:top w:val="none" w:sz="0" w:space="0" w:color="auto"/>
        <w:left w:val="none" w:sz="0" w:space="0" w:color="auto"/>
        <w:bottom w:val="none" w:sz="0" w:space="0" w:color="auto"/>
        <w:right w:val="none" w:sz="0" w:space="0" w:color="auto"/>
      </w:divBdr>
      <w:divsChild>
        <w:div w:id="388501752">
          <w:marLeft w:val="0"/>
          <w:marRight w:val="0"/>
          <w:marTop w:val="0"/>
          <w:marBottom w:val="0"/>
          <w:divBdr>
            <w:top w:val="none" w:sz="0" w:space="0" w:color="auto"/>
            <w:left w:val="none" w:sz="0" w:space="0" w:color="auto"/>
            <w:bottom w:val="none" w:sz="0" w:space="0" w:color="auto"/>
            <w:right w:val="none" w:sz="0" w:space="0" w:color="auto"/>
          </w:divBdr>
          <w:divsChild>
            <w:div w:id="294409262">
              <w:marLeft w:val="0"/>
              <w:marRight w:val="0"/>
              <w:marTop w:val="0"/>
              <w:marBottom w:val="0"/>
              <w:divBdr>
                <w:top w:val="none" w:sz="0" w:space="0" w:color="auto"/>
                <w:left w:val="none" w:sz="0" w:space="0" w:color="auto"/>
                <w:bottom w:val="none" w:sz="0" w:space="0" w:color="auto"/>
                <w:right w:val="none" w:sz="0" w:space="0" w:color="auto"/>
              </w:divBdr>
              <w:divsChild>
                <w:div w:id="1359503894">
                  <w:marLeft w:val="0"/>
                  <w:marRight w:val="0"/>
                  <w:marTop w:val="0"/>
                  <w:marBottom w:val="0"/>
                  <w:divBdr>
                    <w:top w:val="none" w:sz="0" w:space="0" w:color="auto"/>
                    <w:left w:val="none" w:sz="0" w:space="0" w:color="auto"/>
                    <w:bottom w:val="none" w:sz="0" w:space="0" w:color="auto"/>
                    <w:right w:val="none" w:sz="0" w:space="0" w:color="auto"/>
                  </w:divBdr>
                  <w:divsChild>
                    <w:div w:id="1111706504">
                      <w:marLeft w:val="0"/>
                      <w:marRight w:val="0"/>
                      <w:marTop w:val="0"/>
                      <w:marBottom w:val="0"/>
                      <w:divBdr>
                        <w:top w:val="none" w:sz="0" w:space="0" w:color="auto"/>
                        <w:left w:val="none" w:sz="0" w:space="0" w:color="auto"/>
                        <w:bottom w:val="none" w:sz="0" w:space="0" w:color="auto"/>
                        <w:right w:val="none" w:sz="0" w:space="0" w:color="auto"/>
                      </w:divBdr>
                      <w:divsChild>
                        <w:div w:id="1214536689">
                          <w:marLeft w:val="0"/>
                          <w:marRight w:val="0"/>
                          <w:marTop w:val="0"/>
                          <w:marBottom w:val="0"/>
                          <w:divBdr>
                            <w:top w:val="none" w:sz="0" w:space="0" w:color="auto"/>
                            <w:left w:val="none" w:sz="0" w:space="0" w:color="auto"/>
                            <w:bottom w:val="none" w:sz="0" w:space="0" w:color="auto"/>
                            <w:right w:val="none" w:sz="0" w:space="0" w:color="auto"/>
                          </w:divBdr>
                          <w:divsChild>
                            <w:div w:id="41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233212">
      <w:bodyDiv w:val="1"/>
      <w:marLeft w:val="0"/>
      <w:marRight w:val="0"/>
      <w:marTop w:val="0"/>
      <w:marBottom w:val="0"/>
      <w:divBdr>
        <w:top w:val="none" w:sz="0" w:space="0" w:color="auto"/>
        <w:left w:val="none" w:sz="0" w:space="0" w:color="auto"/>
        <w:bottom w:val="none" w:sz="0" w:space="0" w:color="auto"/>
        <w:right w:val="none" w:sz="0" w:space="0" w:color="auto"/>
      </w:divBdr>
      <w:divsChild>
        <w:div w:id="1330600627">
          <w:marLeft w:val="0"/>
          <w:marRight w:val="0"/>
          <w:marTop w:val="0"/>
          <w:marBottom w:val="0"/>
          <w:divBdr>
            <w:top w:val="none" w:sz="0" w:space="0" w:color="auto"/>
            <w:left w:val="none" w:sz="0" w:space="0" w:color="auto"/>
            <w:bottom w:val="none" w:sz="0" w:space="0" w:color="auto"/>
            <w:right w:val="none" w:sz="0" w:space="0" w:color="auto"/>
          </w:divBdr>
          <w:divsChild>
            <w:div w:id="1997027858">
              <w:marLeft w:val="0"/>
              <w:marRight w:val="0"/>
              <w:marTop w:val="0"/>
              <w:marBottom w:val="0"/>
              <w:divBdr>
                <w:top w:val="none" w:sz="0" w:space="0" w:color="auto"/>
                <w:left w:val="none" w:sz="0" w:space="0" w:color="auto"/>
                <w:bottom w:val="none" w:sz="0" w:space="0" w:color="auto"/>
                <w:right w:val="none" w:sz="0" w:space="0" w:color="auto"/>
              </w:divBdr>
              <w:divsChild>
                <w:div w:id="2012835691">
                  <w:marLeft w:val="0"/>
                  <w:marRight w:val="0"/>
                  <w:marTop w:val="0"/>
                  <w:marBottom w:val="0"/>
                  <w:divBdr>
                    <w:top w:val="none" w:sz="0" w:space="0" w:color="auto"/>
                    <w:left w:val="none" w:sz="0" w:space="0" w:color="auto"/>
                    <w:bottom w:val="none" w:sz="0" w:space="0" w:color="auto"/>
                    <w:right w:val="none" w:sz="0" w:space="0" w:color="auto"/>
                  </w:divBdr>
                  <w:divsChild>
                    <w:div w:id="1796947098">
                      <w:marLeft w:val="0"/>
                      <w:marRight w:val="0"/>
                      <w:marTop w:val="0"/>
                      <w:marBottom w:val="0"/>
                      <w:divBdr>
                        <w:top w:val="none" w:sz="0" w:space="0" w:color="auto"/>
                        <w:left w:val="none" w:sz="0" w:space="0" w:color="auto"/>
                        <w:bottom w:val="none" w:sz="0" w:space="0" w:color="auto"/>
                        <w:right w:val="none" w:sz="0" w:space="0" w:color="auto"/>
                      </w:divBdr>
                      <w:divsChild>
                        <w:div w:id="1915166906">
                          <w:marLeft w:val="0"/>
                          <w:marRight w:val="0"/>
                          <w:marTop w:val="0"/>
                          <w:marBottom w:val="0"/>
                          <w:divBdr>
                            <w:top w:val="none" w:sz="0" w:space="0" w:color="auto"/>
                            <w:left w:val="none" w:sz="0" w:space="0" w:color="auto"/>
                            <w:bottom w:val="none" w:sz="0" w:space="0" w:color="auto"/>
                            <w:right w:val="none" w:sz="0" w:space="0" w:color="auto"/>
                          </w:divBdr>
                        </w:div>
                        <w:div w:id="13850543">
                          <w:marLeft w:val="0"/>
                          <w:marRight w:val="0"/>
                          <w:marTop w:val="0"/>
                          <w:marBottom w:val="0"/>
                          <w:divBdr>
                            <w:top w:val="none" w:sz="0" w:space="0" w:color="auto"/>
                            <w:left w:val="none" w:sz="0" w:space="0" w:color="auto"/>
                            <w:bottom w:val="none" w:sz="0" w:space="0" w:color="auto"/>
                            <w:right w:val="none" w:sz="0" w:space="0" w:color="auto"/>
                          </w:divBdr>
                          <w:divsChild>
                            <w:div w:id="511265689">
                              <w:marLeft w:val="0"/>
                              <w:marRight w:val="0"/>
                              <w:marTop w:val="0"/>
                              <w:marBottom w:val="0"/>
                              <w:divBdr>
                                <w:top w:val="none" w:sz="0" w:space="0" w:color="auto"/>
                                <w:left w:val="none" w:sz="0" w:space="0" w:color="auto"/>
                                <w:bottom w:val="none" w:sz="0" w:space="0" w:color="auto"/>
                                <w:right w:val="none" w:sz="0" w:space="0" w:color="auto"/>
                              </w:divBdr>
                              <w:divsChild>
                                <w:div w:id="452554400">
                                  <w:marLeft w:val="0"/>
                                  <w:marRight w:val="0"/>
                                  <w:marTop w:val="0"/>
                                  <w:marBottom w:val="0"/>
                                  <w:divBdr>
                                    <w:top w:val="none" w:sz="0" w:space="0" w:color="auto"/>
                                    <w:left w:val="none" w:sz="0" w:space="0" w:color="auto"/>
                                    <w:bottom w:val="none" w:sz="0" w:space="0" w:color="auto"/>
                                    <w:right w:val="none" w:sz="0" w:space="0" w:color="auto"/>
                                  </w:divBdr>
                                </w:div>
                              </w:divsChild>
                            </w:div>
                            <w:div w:id="1673527411">
                              <w:marLeft w:val="0"/>
                              <w:marRight w:val="0"/>
                              <w:marTop w:val="0"/>
                              <w:marBottom w:val="0"/>
                              <w:divBdr>
                                <w:top w:val="none" w:sz="0" w:space="0" w:color="auto"/>
                                <w:left w:val="none" w:sz="0" w:space="0" w:color="auto"/>
                                <w:bottom w:val="none" w:sz="0" w:space="0" w:color="auto"/>
                                <w:right w:val="none" w:sz="0" w:space="0" w:color="auto"/>
                              </w:divBdr>
                              <w:divsChild>
                                <w:div w:id="1279097694">
                                  <w:marLeft w:val="0"/>
                                  <w:marRight w:val="0"/>
                                  <w:marTop w:val="0"/>
                                  <w:marBottom w:val="0"/>
                                  <w:divBdr>
                                    <w:top w:val="none" w:sz="0" w:space="0" w:color="auto"/>
                                    <w:left w:val="none" w:sz="0" w:space="0" w:color="auto"/>
                                    <w:bottom w:val="none" w:sz="0" w:space="0" w:color="auto"/>
                                    <w:right w:val="none" w:sz="0" w:space="0" w:color="auto"/>
                                  </w:divBdr>
                                </w:div>
                              </w:divsChild>
                            </w:div>
                            <w:div w:id="386536929">
                              <w:marLeft w:val="0"/>
                              <w:marRight w:val="0"/>
                              <w:marTop w:val="0"/>
                              <w:marBottom w:val="0"/>
                              <w:divBdr>
                                <w:top w:val="none" w:sz="0" w:space="0" w:color="auto"/>
                                <w:left w:val="none" w:sz="0" w:space="0" w:color="auto"/>
                                <w:bottom w:val="none" w:sz="0" w:space="0" w:color="auto"/>
                                <w:right w:val="none" w:sz="0" w:space="0" w:color="auto"/>
                              </w:divBdr>
                              <w:divsChild>
                                <w:div w:id="1121998955">
                                  <w:marLeft w:val="0"/>
                                  <w:marRight w:val="0"/>
                                  <w:marTop w:val="0"/>
                                  <w:marBottom w:val="0"/>
                                  <w:divBdr>
                                    <w:top w:val="none" w:sz="0" w:space="0" w:color="auto"/>
                                    <w:left w:val="none" w:sz="0" w:space="0" w:color="auto"/>
                                    <w:bottom w:val="none" w:sz="0" w:space="0" w:color="auto"/>
                                    <w:right w:val="none" w:sz="0" w:space="0" w:color="auto"/>
                                  </w:divBdr>
                                </w:div>
                              </w:divsChild>
                            </w:div>
                            <w:div w:id="1583833952">
                              <w:marLeft w:val="0"/>
                              <w:marRight w:val="0"/>
                              <w:marTop w:val="0"/>
                              <w:marBottom w:val="0"/>
                              <w:divBdr>
                                <w:top w:val="none" w:sz="0" w:space="0" w:color="auto"/>
                                <w:left w:val="none" w:sz="0" w:space="0" w:color="auto"/>
                                <w:bottom w:val="none" w:sz="0" w:space="0" w:color="auto"/>
                                <w:right w:val="none" w:sz="0" w:space="0" w:color="auto"/>
                              </w:divBdr>
                              <w:divsChild>
                                <w:div w:id="15619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7849900">
      <w:bodyDiv w:val="1"/>
      <w:marLeft w:val="0"/>
      <w:marRight w:val="0"/>
      <w:marTop w:val="0"/>
      <w:marBottom w:val="0"/>
      <w:divBdr>
        <w:top w:val="none" w:sz="0" w:space="0" w:color="auto"/>
        <w:left w:val="none" w:sz="0" w:space="0" w:color="auto"/>
        <w:bottom w:val="none" w:sz="0" w:space="0" w:color="auto"/>
        <w:right w:val="none" w:sz="0" w:space="0" w:color="auto"/>
      </w:divBdr>
      <w:divsChild>
        <w:div w:id="202834633">
          <w:marLeft w:val="0"/>
          <w:marRight w:val="0"/>
          <w:marTop w:val="0"/>
          <w:marBottom w:val="0"/>
          <w:divBdr>
            <w:top w:val="none" w:sz="0" w:space="0" w:color="auto"/>
            <w:left w:val="none" w:sz="0" w:space="0" w:color="auto"/>
            <w:bottom w:val="none" w:sz="0" w:space="0" w:color="auto"/>
            <w:right w:val="none" w:sz="0" w:space="0" w:color="auto"/>
          </w:divBdr>
          <w:divsChild>
            <w:div w:id="800536403">
              <w:marLeft w:val="0"/>
              <w:marRight w:val="0"/>
              <w:marTop w:val="0"/>
              <w:marBottom w:val="0"/>
              <w:divBdr>
                <w:top w:val="none" w:sz="0" w:space="0" w:color="auto"/>
                <w:left w:val="none" w:sz="0" w:space="0" w:color="auto"/>
                <w:bottom w:val="none" w:sz="0" w:space="0" w:color="auto"/>
                <w:right w:val="none" w:sz="0" w:space="0" w:color="auto"/>
              </w:divBdr>
              <w:divsChild>
                <w:div w:id="2068067126">
                  <w:marLeft w:val="0"/>
                  <w:marRight w:val="0"/>
                  <w:marTop w:val="0"/>
                  <w:marBottom w:val="0"/>
                  <w:divBdr>
                    <w:top w:val="none" w:sz="0" w:space="0" w:color="auto"/>
                    <w:left w:val="none" w:sz="0" w:space="0" w:color="auto"/>
                    <w:bottom w:val="none" w:sz="0" w:space="0" w:color="auto"/>
                    <w:right w:val="none" w:sz="0" w:space="0" w:color="auto"/>
                  </w:divBdr>
                  <w:divsChild>
                    <w:div w:id="197134156">
                      <w:marLeft w:val="0"/>
                      <w:marRight w:val="0"/>
                      <w:marTop w:val="0"/>
                      <w:marBottom w:val="0"/>
                      <w:divBdr>
                        <w:top w:val="none" w:sz="0" w:space="0" w:color="auto"/>
                        <w:left w:val="none" w:sz="0" w:space="0" w:color="auto"/>
                        <w:bottom w:val="none" w:sz="0" w:space="0" w:color="auto"/>
                        <w:right w:val="none" w:sz="0" w:space="0" w:color="auto"/>
                      </w:divBdr>
                      <w:divsChild>
                        <w:div w:id="1840542525">
                          <w:marLeft w:val="0"/>
                          <w:marRight w:val="0"/>
                          <w:marTop w:val="0"/>
                          <w:marBottom w:val="0"/>
                          <w:divBdr>
                            <w:top w:val="none" w:sz="0" w:space="0" w:color="auto"/>
                            <w:left w:val="none" w:sz="0" w:space="0" w:color="auto"/>
                            <w:bottom w:val="none" w:sz="0" w:space="0" w:color="auto"/>
                            <w:right w:val="none" w:sz="0" w:space="0" w:color="auto"/>
                          </w:divBdr>
                          <w:divsChild>
                            <w:div w:id="519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4793721">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ies.google.com/familylink"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napchat.com/l/en-gb/safety" TargetMode="External"/><Relationship Id="rId7" Type="http://schemas.openxmlformats.org/officeDocument/2006/relationships/settings" Target="settings.xml"/><Relationship Id="rId12" Type="http://schemas.openxmlformats.org/officeDocument/2006/relationships/hyperlink" Target="https://families.google.com/familylink"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ortnitehelp.epicgames.com/customer/en/portal/articles/2843190-how-do-i-report-bad-player-behavior-" TargetMode="External"/><Relationship Id="rId20" Type="http://schemas.openxmlformats.org/officeDocument/2006/relationships/hyperlink" Target="https://storage.googleapis.com/sc-support-web/safety/parents-guide-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aferinternet.org.uk/blog/parents-guide-fortnite-battle-royal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napchat.com/l/en-gb/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torage.googleapis.com/sc-support-web/safety/parents-guide-en.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09184D3-140D-4C57-88B7-A101707A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lgodfrey</cp:lastModifiedBy>
  <cp:revision>2</cp:revision>
  <cp:lastPrinted>2016-06-06T14:07:00Z</cp:lastPrinted>
  <dcterms:created xsi:type="dcterms:W3CDTF">2018-05-16T08:11:00Z</dcterms:created>
  <dcterms:modified xsi:type="dcterms:W3CDTF">2018-05-16T08:11:00Z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